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1D33A" w14:textId="7FE01AE8" w:rsidR="00972498" w:rsidRPr="006A2F45" w:rsidRDefault="006A2F45" w:rsidP="006A2F45">
      <w:pPr>
        <w:autoSpaceDE w:val="0"/>
        <w:autoSpaceDN w:val="0"/>
        <w:adjustRightInd w:val="0"/>
        <w:jc w:val="center"/>
        <w:rPr>
          <w:rFonts w:ascii="Times New Roman" w:hAnsi="Times New Roman" w:cs="Times New Roman"/>
          <w:iCs/>
          <w:color w:val="000000"/>
          <w:sz w:val="24"/>
          <w:szCs w:val="24"/>
        </w:rPr>
      </w:pPr>
      <w:r w:rsidRPr="006A2F45">
        <w:rPr>
          <w:rFonts w:ascii="Times New Roman" w:hAnsi="Times New Roman" w:cs="Times New Roman"/>
          <w:b/>
          <w:iCs/>
          <w:sz w:val="24"/>
          <w:szCs w:val="24"/>
        </w:rPr>
        <w:t>ALLEGATO</w:t>
      </w:r>
      <w:r w:rsidR="00972498" w:rsidRPr="006A2F45">
        <w:rPr>
          <w:rFonts w:ascii="Times New Roman" w:hAnsi="Times New Roman" w:cs="Times New Roman"/>
          <w:b/>
          <w:iCs/>
          <w:sz w:val="24"/>
          <w:szCs w:val="24"/>
        </w:rPr>
        <w:t xml:space="preserve"> </w:t>
      </w:r>
      <w:r w:rsidR="00AE3AFE">
        <w:rPr>
          <w:rFonts w:ascii="Times New Roman" w:hAnsi="Times New Roman" w:cs="Times New Roman"/>
          <w:b/>
          <w:iCs/>
          <w:sz w:val="24"/>
          <w:szCs w:val="24"/>
        </w:rPr>
        <w:t>26</w:t>
      </w:r>
    </w:p>
    <w:p w14:paraId="6A8C6CE8" w14:textId="1C9D583B" w:rsidR="00403110" w:rsidRPr="00334612" w:rsidRDefault="00403110" w:rsidP="00403110">
      <w:pPr>
        <w:autoSpaceDE w:val="0"/>
        <w:autoSpaceDN w:val="0"/>
        <w:adjustRightInd w:val="0"/>
        <w:jc w:val="center"/>
        <w:rPr>
          <w:b/>
          <w:bCs/>
          <w:color w:val="211D1E"/>
          <w:sz w:val="24"/>
          <w:szCs w:val="24"/>
        </w:rPr>
      </w:pPr>
      <w:r w:rsidRPr="00403110">
        <w:rPr>
          <w:b/>
          <w:bCs/>
          <w:color w:val="211D1E"/>
          <w:sz w:val="24"/>
          <w:szCs w:val="24"/>
        </w:rPr>
        <w:t xml:space="preserve">NOTA INFORMATIVA </w:t>
      </w:r>
      <w:r w:rsidR="00AE3AFE" w:rsidRPr="00AE3AFE">
        <w:rPr>
          <w:b/>
          <w:bCs/>
          <w:color w:val="211D1E"/>
          <w:sz w:val="24"/>
          <w:szCs w:val="24"/>
        </w:rPr>
        <w:t>DEL PROSPETTO UE DELLA CRESCITA PER I TITOLI DI CAPITALE</w:t>
      </w:r>
    </w:p>
    <w:p w14:paraId="6EBD8C74" w14:textId="77777777" w:rsidR="00334612" w:rsidRPr="006A2F45" w:rsidRDefault="00334612" w:rsidP="00334612">
      <w:pPr>
        <w:autoSpaceDE w:val="0"/>
        <w:autoSpaceDN w:val="0"/>
        <w:adjustRightInd w:val="0"/>
        <w:jc w:val="center"/>
        <w:rPr>
          <w:rFonts w:ascii="Times New Roman" w:hAnsi="Times New Roman" w:cs="Times New Roman"/>
          <w:iCs/>
          <w:color w:val="000000"/>
          <w:sz w:val="16"/>
          <w:szCs w:val="16"/>
        </w:rPr>
      </w:pPr>
    </w:p>
    <w:tbl>
      <w:tblPr>
        <w:tblStyle w:val="Grigliatabella"/>
        <w:tblW w:w="9639" w:type="dxa"/>
        <w:tblInd w:w="-5" w:type="dxa"/>
        <w:tblLook w:val="04A0" w:firstRow="1" w:lastRow="0" w:firstColumn="1" w:lastColumn="0" w:noHBand="0" w:noVBand="1"/>
      </w:tblPr>
      <w:tblGrid>
        <w:gridCol w:w="4111"/>
        <w:gridCol w:w="5528"/>
      </w:tblGrid>
      <w:tr w:rsidR="0060357D" w:rsidRPr="00442DA2" w14:paraId="6D70E601" w14:textId="77777777" w:rsidTr="0060357D">
        <w:tc>
          <w:tcPr>
            <w:tcW w:w="4111" w:type="dxa"/>
          </w:tcPr>
          <w:p w14:paraId="5A3B7193" w14:textId="14CA12CD" w:rsidR="0060357D" w:rsidRPr="00E35571" w:rsidRDefault="0060357D" w:rsidP="0060357D">
            <w:pPr>
              <w:autoSpaceDE w:val="0"/>
              <w:autoSpaceDN w:val="0"/>
              <w:adjustRightInd w:val="0"/>
              <w:rPr>
                <w:rFonts w:ascii="Times New Roman" w:hAnsi="Times New Roman" w:cs="Times New Roman"/>
                <w:i/>
                <w:iCs/>
                <w:color w:val="000000"/>
                <w:sz w:val="24"/>
                <w:szCs w:val="24"/>
              </w:rPr>
            </w:pPr>
            <w:r>
              <w:rPr>
                <w:rFonts w:ascii="Times New Roman" w:hAnsi="Times New Roman" w:cs="Times New Roman"/>
                <w:i/>
                <w:iCs/>
                <w:color w:val="000000"/>
                <w:sz w:val="24"/>
                <w:szCs w:val="24"/>
              </w:rPr>
              <w:t>Nome Emittente</w:t>
            </w:r>
          </w:p>
        </w:tc>
        <w:tc>
          <w:tcPr>
            <w:tcW w:w="5528" w:type="dxa"/>
          </w:tcPr>
          <w:p w14:paraId="4926B815" w14:textId="77777777" w:rsidR="0060357D" w:rsidRPr="00E35571" w:rsidRDefault="0060357D" w:rsidP="0060357D">
            <w:pPr>
              <w:autoSpaceDE w:val="0"/>
              <w:autoSpaceDN w:val="0"/>
              <w:adjustRightInd w:val="0"/>
              <w:rPr>
                <w:rFonts w:ascii="Times New Roman" w:hAnsi="Times New Roman" w:cs="Times New Roman"/>
                <w:i/>
                <w:iCs/>
                <w:color w:val="000000"/>
                <w:sz w:val="24"/>
                <w:szCs w:val="24"/>
              </w:rPr>
            </w:pPr>
          </w:p>
        </w:tc>
      </w:tr>
      <w:tr w:rsidR="0060357D" w:rsidRPr="00442DA2" w14:paraId="418C216C" w14:textId="77777777" w:rsidTr="0060357D">
        <w:tc>
          <w:tcPr>
            <w:tcW w:w="4111" w:type="dxa"/>
          </w:tcPr>
          <w:p w14:paraId="3262629B" w14:textId="27400862" w:rsidR="0060357D" w:rsidRPr="00E35571" w:rsidRDefault="0060357D" w:rsidP="0060357D">
            <w:pPr>
              <w:autoSpaceDE w:val="0"/>
              <w:autoSpaceDN w:val="0"/>
              <w:adjustRightInd w:val="0"/>
              <w:rPr>
                <w:rFonts w:ascii="Times New Roman" w:hAnsi="Times New Roman" w:cs="Times New Roman"/>
                <w:i/>
                <w:iCs/>
                <w:color w:val="000000"/>
                <w:sz w:val="24"/>
                <w:szCs w:val="24"/>
              </w:rPr>
            </w:pPr>
            <w:r>
              <w:rPr>
                <w:rFonts w:ascii="Times New Roman" w:hAnsi="Times New Roman" w:cs="Times New Roman"/>
                <w:i/>
                <w:iCs/>
                <w:color w:val="000000"/>
                <w:sz w:val="24"/>
                <w:szCs w:val="24"/>
              </w:rPr>
              <w:t xml:space="preserve">Tipologia di operazione </w:t>
            </w:r>
            <w:r w:rsidRPr="006C7215">
              <w:rPr>
                <w:rFonts w:ascii="Times New Roman" w:hAnsi="Times New Roman" w:cs="Times New Roman"/>
                <w:i/>
                <w:iCs/>
                <w:color w:val="000000"/>
                <w:sz w:val="20"/>
                <w:szCs w:val="20"/>
              </w:rPr>
              <w:t>(se applicabile)</w:t>
            </w:r>
          </w:p>
        </w:tc>
        <w:tc>
          <w:tcPr>
            <w:tcW w:w="5528" w:type="dxa"/>
          </w:tcPr>
          <w:p w14:paraId="401D5D2B" w14:textId="77777777" w:rsidR="0060357D" w:rsidRPr="00E35571" w:rsidRDefault="0060357D" w:rsidP="0060357D">
            <w:pPr>
              <w:autoSpaceDE w:val="0"/>
              <w:autoSpaceDN w:val="0"/>
              <w:adjustRightInd w:val="0"/>
              <w:rPr>
                <w:rFonts w:ascii="Times New Roman" w:hAnsi="Times New Roman" w:cs="Times New Roman"/>
                <w:i/>
                <w:iCs/>
                <w:color w:val="000000"/>
                <w:sz w:val="24"/>
                <w:szCs w:val="24"/>
              </w:rPr>
            </w:pPr>
          </w:p>
        </w:tc>
      </w:tr>
      <w:tr w:rsidR="0060357D" w:rsidRPr="00442DA2" w14:paraId="2DBA04FC" w14:textId="77777777" w:rsidTr="0060357D">
        <w:tc>
          <w:tcPr>
            <w:tcW w:w="4111" w:type="dxa"/>
          </w:tcPr>
          <w:p w14:paraId="1E9F9D6E" w14:textId="5E8E5D22" w:rsidR="0060357D" w:rsidRPr="00E35571" w:rsidRDefault="0060357D" w:rsidP="0060357D">
            <w:pPr>
              <w:autoSpaceDE w:val="0"/>
              <w:autoSpaceDN w:val="0"/>
              <w:adjustRightInd w:val="0"/>
              <w:rPr>
                <w:rFonts w:ascii="Times New Roman" w:hAnsi="Times New Roman" w:cs="Times New Roman"/>
                <w:i/>
                <w:iCs/>
                <w:color w:val="000000"/>
                <w:sz w:val="24"/>
                <w:szCs w:val="24"/>
              </w:rPr>
            </w:pPr>
            <w:r w:rsidRPr="00E35571">
              <w:rPr>
                <w:rFonts w:ascii="Times New Roman" w:hAnsi="Times New Roman" w:cs="Times New Roman"/>
                <w:i/>
                <w:iCs/>
                <w:color w:val="000000"/>
                <w:sz w:val="24"/>
                <w:szCs w:val="24"/>
              </w:rPr>
              <w:t xml:space="preserve">Data </w:t>
            </w:r>
            <w:r>
              <w:rPr>
                <w:rFonts w:ascii="Times New Roman" w:hAnsi="Times New Roman" w:cs="Times New Roman"/>
                <w:i/>
                <w:iCs/>
                <w:color w:val="000000"/>
                <w:sz w:val="24"/>
                <w:szCs w:val="24"/>
              </w:rPr>
              <w:t>di presentazione</w:t>
            </w:r>
          </w:p>
        </w:tc>
        <w:tc>
          <w:tcPr>
            <w:tcW w:w="5528" w:type="dxa"/>
          </w:tcPr>
          <w:p w14:paraId="4F8B4A9B" w14:textId="77777777" w:rsidR="0060357D" w:rsidRPr="00E35571" w:rsidRDefault="0060357D" w:rsidP="0060357D">
            <w:pPr>
              <w:autoSpaceDE w:val="0"/>
              <w:autoSpaceDN w:val="0"/>
              <w:adjustRightInd w:val="0"/>
              <w:rPr>
                <w:rFonts w:ascii="Times New Roman" w:hAnsi="Times New Roman" w:cs="Times New Roman"/>
                <w:i/>
                <w:iCs/>
                <w:color w:val="000000"/>
                <w:sz w:val="24"/>
                <w:szCs w:val="24"/>
              </w:rPr>
            </w:pPr>
          </w:p>
        </w:tc>
      </w:tr>
    </w:tbl>
    <w:p w14:paraId="080FC79C" w14:textId="77777777" w:rsidR="006A2F45" w:rsidRPr="00442DA2" w:rsidRDefault="006A2F45" w:rsidP="00972498">
      <w:pPr>
        <w:autoSpaceDE w:val="0"/>
        <w:autoSpaceDN w:val="0"/>
        <w:adjustRightInd w:val="0"/>
        <w:rPr>
          <w:rFonts w:ascii="Times New Roman" w:hAnsi="Times New Roman" w:cs="Times New Roman"/>
          <w:i/>
          <w:iCs/>
          <w:color w:val="000000"/>
          <w:sz w:val="16"/>
          <w:szCs w:val="16"/>
        </w:rPr>
      </w:pPr>
    </w:p>
    <w:p w14:paraId="5CC2E555" w14:textId="77777777" w:rsidR="00403110" w:rsidRDefault="00403110" w:rsidP="00403110">
      <w:pPr>
        <w:pStyle w:val="Paragrafoelenco"/>
        <w:ind w:left="360"/>
        <w:jc w:val="both"/>
      </w:pPr>
    </w:p>
    <w:tbl>
      <w:tblPr>
        <w:tblW w:w="9628" w:type="dxa"/>
        <w:tblCellMar>
          <w:left w:w="70" w:type="dxa"/>
          <w:right w:w="70" w:type="dxa"/>
        </w:tblCellMar>
        <w:tblLook w:val="04A0" w:firstRow="1" w:lastRow="0" w:firstColumn="1" w:lastColumn="0" w:noHBand="0" w:noVBand="1"/>
      </w:tblPr>
      <w:tblGrid>
        <w:gridCol w:w="1218"/>
        <w:gridCol w:w="5534"/>
        <w:gridCol w:w="1005"/>
        <w:gridCol w:w="761"/>
        <w:gridCol w:w="1110"/>
      </w:tblGrid>
      <w:tr w:rsidR="00532DE3" w:rsidRPr="00137802" w14:paraId="06C22749" w14:textId="77777777" w:rsidTr="009C3233">
        <w:trPr>
          <w:trHeight w:val="496"/>
          <w:tblHeader/>
        </w:trPr>
        <w:tc>
          <w:tcPr>
            <w:tcW w:w="6752" w:type="dxa"/>
            <w:gridSpan w:val="2"/>
            <w:vMerge w:val="restart"/>
            <w:tcBorders>
              <w:top w:val="single" w:sz="4" w:space="0" w:color="auto"/>
              <w:left w:val="single" w:sz="4" w:space="0" w:color="auto"/>
              <w:right w:val="single" w:sz="4" w:space="0" w:color="auto"/>
            </w:tcBorders>
            <w:shd w:val="clear" w:color="auto" w:fill="DEEAF6" w:themeFill="accent5" w:themeFillTint="33"/>
            <w:noWrap/>
          </w:tcPr>
          <w:p w14:paraId="5789608C" w14:textId="09AFEA23" w:rsidR="00532DE3" w:rsidRPr="00137802" w:rsidRDefault="00AE3AFE" w:rsidP="00137802">
            <w:pPr>
              <w:spacing w:after="0" w:line="240" w:lineRule="auto"/>
              <w:rPr>
                <w:rFonts w:ascii="Calibri" w:eastAsia="Times New Roman" w:hAnsi="Calibri" w:cs="Calibri"/>
                <w:kern w:val="0"/>
                <w:lang w:eastAsia="it-IT"/>
                <w14:ligatures w14:val="none"/>
              </w:rPr>
            </w:pPr>
            <w:r w:rsidRPr="00AE3AFE">
              <w:rPr>
                <w:b/>
                <w:bCs/>
                <w:color w:val="211D1E"/>
                <w:sz w:val="24"/>
                <w:szCs w:val="24"/>
              </w:rPr>
              <w:t>NOTA INFORMATIVA DEL PROSPETTO UE DELLA CRESCITA PER I TITOLI DI CAPITALE</w:t>
            </w:r>
          </w:p>
        </w:tc>
        <w:tc>
          <w:tcPr>
            <w:tcW w:w="1766" w:type="dxa"/>
            <w:gridSpan w:val="2"/>
            <w:tcBorders>
              <w:top w:val="single" w:sz="4" w:space="0" w:color="auto"/>
              <w:left w:val="nil"/>
              <w:bottom w:val="single" w:sz="4" w:space="0" w:color="auto"/>
              <w:right w:val="single" w:sz="4" w:space="0" w:color="auto"/>
            </w:tcBorders>
            <w:shd w:val="clear" w:color="auto" w:fill="DEEAF6" w:themeFill="accent5" w:themeFillTint="33"/>
          </w:tcPr>
          <w:p w14:paraId="443596B9" w14:textId="6C894C83" w:rsidR="00532DE3" w:rsidRPr="00137802" w:rsidRDefault="00532DE3" w:rsidP="00532DE3">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 xml:space="preserve">Tabella di corrispondenza con il prospetto </w:t>
            </w:r>
            <w:r w:rsidR="0060357D" w:rsidRPr="006C7215">
              <w:rPr>
                <w:rFonts w:ascii="Times New Roman" w:hAnsi="Times New Roman" w:cs="Times New Roman"/>
                <w:i/>
                <w:iCs/>
                <w:color w:val="000000"/>
                <w:sz w:val="20"/>
                <w:szCs w:val="20"/>
              </w:rPr>
              <w:t>(se applicabile)</w:t>
            </w:r>
            <w:r w:rsidR="0060357D" w:rsidRPr="006A2F45">
              <w:rPr>
                <w:rFonts w:ascii="Calibri" w:eastAsia="Times New Roman" w:hAnsi="Calibri" w:cs="Calibri"/>
                <w:b/>
                <w:bCs/>
                <w:color w:val="000000"/>
                <w:kern w:val="0"/>
                <w:lang w:eastAsia="it-IT"/>
                <w14:ligatures w14:val="none"/>
              </w:rPr>
              <w:t xml:space="preserve"> </w:t>
            </w:r>
            <w:r w:rsidRPr="006A2F45">
              <w:rPr>
                <w:rFonts w:ascii="Calibri" w:eastAsia="Times New Roman" w:hAnsi="Calibri" w:cs="Calibri"/>
                <w:b/>
                <w:bCs/>
                <w:color w:val="000000"/>
                <w:kern w:val="0"/>
                <w:lang w:eastAsia="it-IT"/>
                <w14:ligatures w14:val="none"/>
              </w:rPr>
              <w:t>(1)</w:t>
            </w:r>
          </w:p>
        </w:tc>
        <w:tc>
          <w:tcPr>
            <w:tcW w:w="1110" w:type="dxa"/>
            <w:tcBorders>
              <w:top w:val="single" w:sz="4" w:space="0" w:color="auto"/>
              <w:left w:val="nil"/>
              <w:bottom w:val="single" w:sz="4" w:space="0" w:color="auto"/>
              <w:right w:val="single" w:sz="4" w:space="0" w:color="auto"/>
            </w:tcBorders>
            <w:shd w:val="clear" w:color="auto" w:fill="DEEAF6" w:themeFill="accent5" w:themeFillTint="33"/>
          </w:tcPr>
          <w:p w14:paraId="56E41338" w14:textId="21C358F1" w:rsidR="00532DE3" w:rsidRPr="00137802" w:rsidRDefault="00532DE3" w:rsidP="00532DE3">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Commenti (</w:t>
            </w:r>
            <w:r>
              <w:rPr>
                <w:rFonts w:ascii="Calibri" w:eastAsia="Times New Roman" w:hAnsi="Calibri" w:cs="Calibri"/>
                <w:b/>
                <w:bCs/>
                <w:color w:val="000000"/>
                <w:kern w:val="0"/>
                <w:lang w:eastAsia="it-IT"/>
                <w14:ligatures w14:val="none"/>
              </w:rPr>
              <w:t>2</w:t>
            </w:r>
            <w:r w:rsidRPr="006A2F45">
              <w:rPr>
                <w:rFonts w:ascii="Calibri" w:eastAsia="Times New Roman" w:hAnsi="Calibri" w:cs="Calibri"/>
                <w:b/>
                <w:bCs/>
                <w:color w:val="000000"/>
                <w:kern w:val="0"/>
                <w:lang w:eastAsia="it-IT"/>
                <w14:ligatures w14:val="none"/>
              </w:rPr>
              <w:t>)</w:t>
            </w:r>
          </w:p>
        </w:tc>
      </w:tr>
      <w:tr w:rsidR="00532DE3" w:rsidRPr="00137802" w14:paraId="65E9BE99" w14:textId="77777777" w:rsidTr="009C3233">
        <w:trPr>
          <w:trHeight w:val="518"/>
          <w:tblHeader/>
        </w:trPr>
        <w:tc>
          <w:tcPr>
            <w:tcW w:w="6752" w:type="dxa"/>
            <w:gridSpan w:val="2"/>
            <w:vMerge/>
            <w:tcBorders>
              <w:left w:val="single" w:sz="4" w:space="0" w:color="auto"/>
              <w:bottom w:val="single" w:sz="4" w:space="0" w:color="auto"/>
              <w:right w:val="single" w:sz="4" w:space="0" w:color="auto"/>
            </w:tcBorders>
            <w:shd w:val="clear" w:color="auto" w:fill="DEEAF6" w:themeFill="accent5" w:themeFillTint="33"/>
            <w:noWrap/>
          </w:tcPr>
          <w:p w14:paraId="2C3F1B18"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005" w:type="dxa"/>
            <w:tcBorders>
              <w:top w:val="single" w:sz="4" w:space="0" w:color="auto"/>
              <w:left w:val="nil"/>
              <w:bottom w:val="single" w:sz="4" w:space="0" w:color="auto"/>
              <w:right w:val="single" w:sz="4" w:space="0" w:color="auto"/>
            </w:tcBorders>
            <w:shd w:val="clear" w:color="auto" w:fill="DEEAF6" w:themeFill="accent5" w:themeFillTint="33"/>
          </w:tcPr>
          <w:p w14:paraId="0BFF36EC" w14:textId="6EC25016" w:rsidR="00532DE3" w:rsidRPr="00137802" w:rsidRDefault="00532DE3" w:rsidP="00532DE3">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Pag.</w:t>
            </w:r>
          </w:p>
        </w:tc>
        <w:tc>
          <w:tcPr>
            <w:tcW w:w="761" w:type="dxa"/>
            <w:tcBorders>
              <w:top w:val="single" w:sz="4" w:space="0" w:color="auto"/>
              <w:left w:val="nil"/>
              <w:bottom w:val="single" w:sz="4" w:space="0" w:color="auto"/>
              <w:right w:val="single" w:sz="4" w:space="0" w:color="auto"/>
            </w:tcBorders>
            <w:shd w:val="clear" w:color="auto" w:fill="DEEAF6" w:themeFill="accent5" w:themeFillTint="33"/>
          </w:tcPr>
          <w:p w14:paraId="58EAAEFC" w14:textId="2F875C6C" w:rsidR="00532DE3" w:rsidRPr="00137802" w:rsidRDefault="00532DE3" w:rsidP="00532DE3">
            <w:pPr>
              <w:spacing w:after="0" w:line="240" w:lineRule="auto"/>
              <w:jc w:val="center"/>
              <w:rPr>
                <w:rFonts w:ascii="Calibri" w:eastAsia="Times New Roman" w:hAnsi="Calibri" w:cs="Calibri"/>
                <w:kern w:val="0"/>
                <w:lang w:eastAsia="it-IT"/>
                <w14:ligatures w14:val="none"/>
              </w:rPr>
            </w:pPr>
            <w:r w:rsidRPr="006A2F45">
              <w:rPr>
                <w:rFonts w:ascii="Calibri" w:eastAsia="Times New Roman" w:hAnsi="Calibri" w:cs="Calibri"/>
                <w:b/>
                <w:bCs/>
                <w:color w:val="000000"/>
                <w:kern w:val="0"/>
                <w:lang w:eastAsia="it-IT"/>
                <w14:ligatures w14:val="none"/>
              </w:rPr>
              <w:t>Par.</w:t>
            </w:r>
          </w:p>
        </w:tc>
        <w:tc>
          <w:tcPr>
            <w:tcW w:w="1110" w:type="dxa"/>
            <w:tcBorders>
              <w:top w:val="single" w:sz="4" w:space="0" w:color="auto"/>
              <w:left w:val="nil"/>
              <w:bottom w:val="single" w:sz="4" w:space="0" w:color="auto"/>
              <w:right w:val="single" w:sz="4" w:space="0" w:color="auto"/>
            </w:tcBorders>
            <w:shd w:val="clear" w:color="auto" w:fill="DEEAF6" w:themeFill="accent5" w:themeFillTint="33"/>
          </w:tcPr>
          <w:p w14:paraId="3E47DCAD" w14:textId="77777777" w:rsidR="00532DE3" w:rsidRPr="00137802" w:rsidRDefault="00532DE3" w:rsidP="00532DE3">
            <w:pPr>
              <w:spacing w:after="0" w:line="240" w:lineRule="auto"/>
              <w:jc w:val="center"/>
              <w:rPr>
                <w:rFonts w:ascii="Calibri" w:eastAsia="Times New Roman" w:hAnsi="Calibri" w:cs="Calibri"/>
                <w:kern w:val="0"/>
                <w:lang w:eastAsia="it-IT"/>
                <w14:ligatures w14:val="none"/>
              </w:rPr>
            </w:pPr>
          </w:p>
        </w:tc>
      </w:tr>
      <w:tr w:rsidR="00532DE3" w:rsidRPr="00137802" w14:paraId="4AF9F57E" w14:textId="332DA3D6" w:rsidTr="009C3233">
        <w:trPr>
          <w:trHeight w:val="915"/>
        </w:trPr>
        <w:tc>
          <w:tcPr>
            <w:tcW w:w="1218" w:type="dxa"/>
            <w:tcBorders>
              <w:top w:val="single" w:sz="4" w:space="0" w:color="auto"/>
              <w:left w:val="single" w:sz="4" w:space="0" w:color="auto"/>
              <w:bottom w:val="single" w:sz="4" w:space="0" w:color="auto"/>
              <w:right w:val="single" w:sz="4" w:space="0" w:color="auto"/>
            </w:tcBorders>
            <w:shd w:val="clear" w:color="000000" w:fill="E7E6E6"/>
            <w:noWrap/>
            <w:hideMark/>
          </w:tcPr>
          <w:p w14:paraId="43641716"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SEZIONE 1</w:t>
            </w:r>
          </w:p>
        </w:tc>
        <w:tc>
          <w:tcPr>
            <w:tcW w:w="5534" w:type="dxa"/>
            <w:tcBorders>
              <w:top w:val="single" w:sz="4" w:space="0" w:color="auto"/>
              <w:left w:val="nil"/>
              <w:bottom w:val="single" w:sz="4" w:space="0" w:color="auto"/>
              <w:right w:val="single" w:sz="4" w:space="0" w:color="auto"/>
            </w:tcBorders>
            <w:shd w:val="clear" w:color="000000" w:fill="E7E6E6"/>
          </w:tcPr>
          <w:p w14:paraId="71D672AB" w14:textId="2AA0B7C2" w:rsidR="00532DE3" w:rsidRPr="00137802" w:rsidRDefault="00AE3AFE" w:rsidP="00532DE3">
            <w:pPr>
              <w:spacing w:after="0" w:line="240" w:lineRule="auto"/>
              <w:rPr>
                <w:rFonts w:ascii="Calibri" w:eastAsia="Times New Roman" w:hAnsi="Calibri" w:cs="Calibri"/>
                <w:kern w:val="0"/>
                <w:lang w:eastAsia="it-IT"/>
                <w14:ligatures w14:val="none"/>
              </w:rPr>
            </w:pPr>
            <w:r w:rsidRPr="00AE3AFE">
              <w:rPr>
                <w:rFonts w:ascii="Calibri" w:eastAsia="Times New Roman" w:hAnsi="Calibri" w:cs="Calibri"/>
                <w:kern w:val="0"/>
                <w:lang w:eastAsia="it-IT"/>
                <w14:ligatures w14:val="none"/>
              </w:rPr>
              <w:t>FINALITÀ, PERSONE RESPONSABILI, INFORMAZIONI PROVENIENTI DA TERZI, RELAZIONI DI ESPERTI E APPROVAZIONE DA PARTE DELLE AUTORITÀ COMPETENTI</w:t>
            </w:r>
          </w:p>
        </w:tc>
        <w:tc>
          <w:tcPr>
            <w:tcW w:w="1005" w:type="dxa"/>
            <w:tcBorders>
              <w:top w:val="single" w:sz="4" w:space="0" w:color="auto"/>
              <w:left w:val="nil"/>
              <w:bottom w:val="single" w:sz="4" w:space="0" w:color="auto"/>
              <w:right w:val="single" w:sz="4" w:space="0" w:color="auto"/>
            </w:tcBorders>
            <w:shd w:val="clear" w:color="000000" w:fill="E7E6E6"/>
          </w:tcPr>
          <w:p w14:paraId="42C613BD"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761" w:type="dxa"/>
            <w:tcBorders>
              <w:top w:val="single" w:sz="4" w:space="0" w:color="auto"/>
              <w:left w:val="nil"/>
              <w:bottom w:val="single" w:sz="4" w:space="0" w:color="auto"/>
              <w:right w:val="single" w:sz="4" w:space="0" w:color="auto"/>
            </w:tcBorders>
            <w:shd w:val="clear" w:color="000000" w:fill="E7E6E6"/>
          </w:tcPr>
          <w:p w14:paraId="74889806"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10" w:type="dxa"/>
            <w:tcBorders>
              <w:top w:val="single" w:sz="4" w:space="0" w:color="auto"/>
              <w:left w:val="nil"/>
              <w:bottom w:val="single" w:sz="4" w:space="0" w:color="auto"/>
              <w:right w:val="single" w:sz="4" w:space="0" w:color="auto"/>
            </w:tcBorders>
            <w:shd w:val="clear" w:color="000000" w:fill="E7E6E6"/>
          </w:tcPr>
          <w:p w14:paraId="78F30522"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AE3AFE" w:rsidRPr="00AE3AFE" w14:paraId="632695B6" w14:textId="77777777" w:rsidTr="009C3233">
        <w:trPr>
          <w:trHeight w:val="985"/>
        </w:trPr>
        <w:tc>
          <w:tcPr>
            <w:tcW w:w="1218" w:type="dxa"/>
            <w:tcBorders>
              <w:top w:val="nil"/>
              <w:left w:val="single" w:sz="4" w:space="0" w:color="auto"/>
              <w:bottom w:val="single" w:sz="4" w:space="0" w:color="auto"/>
              <w:right w:val="single" w:sz="4" w:space="0" w:color="auto"/>
            </w:tcBorders>
            <w:shd w:val="clear" w:color="000000" w:fill="FFFFFF"/>
          </w:tcPr>
          <w:p w14:paraId="5A21EB6C" w14:textId="77777777" w:rsidR="00AE3AFE" w:rsidRPr="00AE3AFE" w:rsidRDefault="00AE3AFE" w:rsidP="00532DE3">
            <w:pPr>
              <w:spacing w:after="0" w:line="240" w:lineRule="auto"/>
              <w:rPr>
                <w:rFonts w:ascii="Calibri" w:eastAsia="Times New Roman" w:hAnsi="Calibri" w:cs="Calibri"/>
                <w:b/>
                <w:bCs/>
                <w:i/>
                <w:iCs/>
                <w:kern w:val="0"/>
                <w:lang w:eastAsia="it-IT"/>
                <w14:ligatures w14:val="none"/>
              </w:rPr>
            </w:pPr>
          </w:p>
        </w:tc>
        <w:tc>
          <w:tcPr>
            <w:tcW w:w="5534" w:type="dxa"/>
            <w:tcBorders>
              <w:top w:val="nil"/>
              <w:left w:val="nil"/>
              <w:bottom w:val="single" w:sz="4" w:space="0" w:color="auto"/>
              <w:right w:val="single" w:sz="4" w:space="0" w:color="auto"/>
            </w:tcBorders>
            <w:shd w:val="clear" w:color="auto" w:fill="auto"/>
          </w:tcPr>
          <w:p w14:paraId="625164ED" w14:textId="0A6DF121" w:rsidR="00AE3AFE" w:rsidRPr="00AE3AFE" w:rsidRDefault="00CD77D7" w:rsidP="00532DE3">
            <w:pPr>
              <w:spacing w:after="0" w:line="240" w:lineRule="auto"/>
              <w:rPr>
                <w:rFonts w:ascii="Calibri" w:eastAsia="Times New Roman" w:hAnsi="Calibri" w:cs="Calibri"/>
                <w:i/>
                <w:iCs/>
                <w:kern w:val="0"/>
                <w:lang w:eastAsia="it-IT"/>
                <w14:ligatures w14:val="none"/>
              </w:rPr>
            </w:pPr>
            <w:r w:rsidRPr="00CD77D7">
              <w:rPr>
                <w:rFonts w:ascii="Calibri" w:eastAsia="Times New Roman" w:hAnsi="Calibri" w:cs="Calibri"/>
                <w:i/>
                <w:iCs/>
                <w:kern w:val="0"/>
                <w:lang w:eastAsia="it-IT"/>
                <w14:ligatures w14:val="none"/>
              </w:rPr>
              <w:t>La presente sezione fornisce informazioni sulle persone responsabili del contenuto della nota informativa sui titoli del prospetto UE della crescita. La presente sezione è intesa a garantire agli investitori l’accuratezza delle informazioni fornite nel prospetto. La presente sezione fornisce inoltre informazioni sugli interessi delle persone che partecipano all’offerta nonché sulle ragioni dell’offerta, sull’impiego dei proventi e sulle spese dell’offerta. La sezione fornisce inoltre informazioni sulla base giuridica della nota informativa sui titoli del prospetto UE della crescita e sull’approvazione da parte dell’autorità competente.</w:t>
            </w:r>
          </w:p>
        </w:tc>
        <w:tc>
          <w:tcPr>
            <w:tcW w:w="1005" w:type="dxa"/>
            <w:tcBorders>
              <w:top w:val="nil"/>
              <w:left w:val="nil"/>
              <w:bottom w:val="single" w:sz="4" w:space="0" w:color="auto"/>
              <w:right w:val="single" w:sz="4" w:space="0" w:color="auto"/>
            </w:tcBorders>
          </w:tcPr>
          <w:p w14:paraId="6799B801" w14:textId="77777777" w:rsidR="00AE3AFE" w:rsidRPr="00AE3AFE" w:rsidRDefault="00AE3AFE" w:rsidP="00532DE3">
            <w:pPr>
              <w:spacing w:after="0" w:line="240" w:lineRule="auto"/>
              <w:rPr>
                <w:rFonts w:ascii="Calibri" w:eastAsia="Times New Roman" w:hAnsi="Calibri" w:cs="Calibri"/>
                <w:i/>
                <w:iCs/>
                <w:kern w:val="0"/>
                <w:lang w:eastAsia="it-IT"/>
                <w14:ligatures w14:val="none"/>
              </w:rPr>
            </w:pPr>
          </w:p>
        </w:tc>
        <w:tc>
          <w:tcPr>
            <w:tcW w:w="761" w:type="dxa"/>
            <w:tcBorders>
              <w:top w:val="nil"/>
              <w:left w:val="nil"/>
              <w:bottom w:val="single" w:sz="4" w:space="0" w:color="auto"/>
              <w:right w:val="single" w:sz="4" w:space="0" w:color="auto"/>
            </w:tcBorders>
          </w:tcPr>
          <w:p w14:paraId="0F34EB63" w14:textId="77777777" w:rsidR="00AE3AFE" w:rsidRPr="00AE3AFE" w:rsidRDefault="00AE3AFE" w:rsidP="00532DE3">
            <w:pPr>
              <w:spacing w:after="0" w:line="240" w:lineRule="auto"/>
              <w:rPr>
                <w:rFonts w:ascii="Calibri" w:eastAsia="Times New Roman" w:hAnsi="Calibri" w:cs="Calibri"/>
                <w:i/>
                <w:iCs/>
                <w:kern w:val="0"/>
                <w:lang w:eastAsia="it-IT"/>
                <w14:ligatures w14:val="none"/>
              </w:rPr>
            </w:pPr>
          </w:p>
        </w:tc>
        <w:tc>
          <w:tcPr>
            <w:tcW w:w="1110" w:type="dxa"/>
            <w:tcBorders>
              <w:top w:val="nil"/>
              <w:left w:val="nil"/>
              <w:bottom w:val="single" w:sz="4" w:space="0" w:color="auto"/>
              <w:right w:val="single" w:sz="4" w:space="0" w:color="auto"/>
            </w:tcBorders>
          </w:tcPr>
          <w:p w14:paraId="7C36F374" w14:textId="77777777" w:rsidR="00AE3AFE" w:rsidRPr="00AE3AFE" w:rsidRDefault="00AE3AFE" w:rsidP="00532DE3">
            <w:pPr>
              <w:spacing w:after="0" w:line="240" w:lineRule="auto"/>
              <w:rPr>
                <w:rFonts w:ascii="Calibri" w:eastAsia="Times New Roman" w:hAnsi="Calibri" w:cs="Calibri"/>
                <w:i/>
                <w:iCs/>
                <w:kern w:val="0"/>
                <w:lang w:eastAsia="it-IT"/>
                <w14:ligatures w14:val="none"/>
              </w:rPr>
            </w:pPr>
          </w:p>
        </w:tc>
      </w:tr>
      <w:tr w:rsidR="00532DE3" w:rsidRPr="00137802" w14:paraId="64F098BE" w14:textId="1E18D2A1" w:rsidTr="009C3233">
        <w:trPr>
          <w:trHeight w:val="2249"/>
        </w:trPr>
        <w:tc>
          <w:tcPr>
            <w:tcW w:w="1218" w:type="dxa"/>
            <w:tcBorders>
              <w:top w:val="nil"/>
              <w:left w:val="single" w:sz="4" w:space="0" w:color="auto"/>
              <w:bottom w:val="single" w:sz="4" w:space="0" w:color="auto"/>
              <w:right w:val="single" w:sz="4" w:space="0" w:color="auto"/>
            </w:tcBorders>
            <w:shd w:val="clear" w:color="000000" w:fill="FFFFFF"/>
            <w:hideMark/>
          </w:tcPr>
          <w:p w14:paraId="724BC7D9"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1.1</w:t>
            </w:r>
          </w:p>
        </w:tc>
        <w:tc>
          <w:tcPr>
            <w:tcW w:w="5534" w:type="dxa"/>
            <w:tcBorders>
              <w:top w:val="nil"/>
              <w:left w:val="nil"/>
              <w:bottom w:val="single" w:sz="4" w:space="0" w:color="auto"/>
              <w:right w:val="single" w:sz="4" w:space="0" w:color="auto"/>
            </w:tcBorders>
            <w:shd w:val="clear" w:color="auto" w:fill="auto"/>
          </w:tcPr>
          <w:p w14:paraId="603ED14E" w14:textId="00603DF1" w:rsidR="00532DE3" w:rsidRPr="00137802" w:rsidRDefault="00CD77D7" w:rsidP="00532DE3">
            <w:pPr>
              <w:spacing w:after="0" w:line="240" w:lineRule="auto"/>
              <w:rPr>
                <w:rFonts w:ascii="Calibri" w:eastAsia="Times New Roman" w:hAnsi="Calibri" w:cs="Calibri"/>
                <w:kern w:val="0"/>
                <w:lang w:eastAsia="it-IT"/>
                <w14:ligatures w14:val="none"/>
              </w:rPr>
            </w:pPr>
            <w:r w:rsidRPr="00CD77D7">
              <w:rPr>
                <w:rFonts w:ascii="Calibri" w:eastAsia="Times New Roman" w:hAnsi="Calibri" w:cs="Calibri"/>
                <w:kern w:val="0"/>
                <w:lang w:eastAsia="it-IT"/>
                <w14:ligatures w14:val="none"/>
              </w:rPr>
              <w:t>Identità di tutte le persone responsabili delle informazioni o di parti di esse riportate nella nota informativa e, in quest’ultimo caso, indicazione di tali parti. Nel caso di persone fisiche, inclusi i membri degli organi di amministrazione, di direzione o di sorveglianza dell’emittente, fornire il nome e la qualifica della persona; nel caso di persone giuridiche, fornire la denominazione e la sede sociale.</w:t>
            </w:r>
          </w:p>
        </w:tc>
        <w:tc>
          <w:tcPr>
            <w:tcW w:w="1005" w:type="dxa"/>
            <w:tcBorders>
              <w:top w:val="nil"/>
              <w:left w:val="nil"/>
              <w:bottom w:val="single" w:sz="4" w:space="0" w:color="auto"/>
              <w:right w:val="single" w:sz="4" w:space="0" w:color="auto"/>
            </w:tcBorders>
          </w:tcPr>
          <w:p w14:paraId="6E0051F6"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3E3C4D5A"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395525E8"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479E1265" w14:textId="129C10B2" w:rsidTr="00BC2613">
        <w:trPr>
          <w:trHeight w:val="3020"/>
        </w:trPr>
        <w:tc>
          <w:tcPr>
            <w:tcW w:w="1218" w:type="dxa"/>
            <w:tcBorders>
              <w:top w:val="nil"/>
              <w:left w:val="single" w:sz="4" w:space="0" w:color="auto"/>
              <w:bottom w:val="single" w:sz="4" w:space="0" w:color="auto"/>
              <w:right w:val="single" w:sz="4" w:space="0" w:color="auto"/>
            </w:tcBorders>
            <w:shd w:val="clear" w:color="000000" w:fill="FFFFFF"/>
            <w:hideMark/>
          </w:tcPr>
          <w:p w14:paraId="7D209114"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1.2</w:t>
            </w:r>
          </w:p>
        </w:tc>
        <w:tc>
          <w:tcPr>
            <w:tcW w:w="5534" w:type="dxa"/>
            <w:tcBorders>
              <w:top w:val="nil"/>
              <w:left w:val="nil"/>
              <w:bottom w:val="single" w:sz="4" w:space="0" w:color="auto"/>
              <w:right w:val="single" w:sz="4" w:space="0" w:color="auto"/>
            </w:tcBorders>
            <w:shd w:val="clear" w:color="auto" w:fill="auto"/>
          </w:tcPr>
          <w:p w14:paraId="700FC841" w14:textId="77777777" w:rsidR="00CD77D7" w:rsidRDefault="00CD77D7" w:rsidP="00532DE3">
            <w:pPr>
              <w:spacing w:after="0" w:line="240" w:lineRule="auto"/>
              <w:rPr>
                <w:rFonts w:ascii="Calibri" w:eastAsia="Times New Roman" w:hAnsi="Calibri" w:cs="Calibri"/>
                <w:kern w:val="0"/>
                <w:lang w:eastAsia="it-IT"/>
                <w14:ligatures w14:val="none"/>
              </w:rPr>
            </w:pPr>
            <w:r w:rsidRPr="00CD77D7">
              <w:rPr>
                <w:rFonts w:ascii="Calibri" w:eastAsia="Times New Roman" w:hAnsi="Calibri" w:cs="Calibri"/>
                <w:kern w:val="0"/>
                <w:lang w:eastAsia="it-IT"/>
                <w14:ligatures w14:val="none"/>
              </w:rPr>
              <w:t xml:space="preserve">Dichiarazione delle persone responsabili della nota informativa attestante che, per quanto a loro conoscenza, le informazioni in essa contenute sono conformi ai fatti e che la nota informativa non presenta omissioni tali da alterarne il senso. </w:t>
            </w:r>
          </w:p>
          <w:p w14:paraId="656AA739" w14:textId="3E5222DA" w:rsidR="00532DE3" w:rsidRPr="00137802" w:rsidRDefault="00CD77D7" w:rsidP="00532DE3">
            <w:pPr>
              <w:spacing w:after="0" w:line="240" w:lineRule="auto"/>
              <w:rPr>
                <w:rFonts w:ascii="Calibri" w:eastAsia="Times New Roman" w:hAnsi="Calibri" w:cs="Calibri"/>
                <w:kern w:val="0"/>
                <w:lang w:eastAsia="it-IT"/>
                <w14:ligatures w14:val="none"/>
              </w:rPr>
            </w:pPr>
            <w:r w:rsidRPr="00CD77D7">
              <w:rPr>
                <w:rFonts w:ascii="Calibri" w:eastAsia="Times New Roman" w:hAnsi="Calibri" w:cs="Calibri"/>
                <w:kern w:val="0"/>
                <w:lang w:eastAsia="it-IT"/>
                <w14:ligatures w14:val="none"/>
              </w:rPr>
              <w:t>Se del caso, dichiarazione delle persone responsabili di talune parti della nota informativa attestante che, per quanto a loro conoscenza, le informazioni contenute nelle parti della nota informativa di cui sono responsabili sono conformi ai fatti e che tali parti della nota informativa non presentano omissioni tali da alterarne il senso.</w:t>
            </w:r>
          </w:p>
        </w:tc>
        <w:tc>
          <w:tcPr>
            <w:tcW w:w="1005" w:type="dxa"/>
            <w:tcBorders>
              <w:top w:val="nil"/>
              <w:left w:val="nil"/>
              <w:bottom w:val="single" w:sz="4" w:space="0" w:color="auto"/>
              <w:right w:val="single" w:sz="4" w:space="0" w:color="auto"/>
            </w:tcBorders>
          </w:tcPr>
          <w:p w14:paraId="687CFE6D"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31DEA9FC"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08394739"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1620D10B" w14:textId="186DFEEC" w:rsidTr="009C3233">
        <w:trPr>
          <w:trHeight w:val="3609"/>
        </w:trPr>
        <w:tc>
          <w:tcPr>
            <w:tcW w:w="1218" w:type="dxa"/>
            <w:tcBorders>
              <w:top w:val="nil"/>
              <w:left w:val="single" w:sz="4" w:space="0" w:color="auto"/>
              <w:bottom w:val="single" w:sz="4" w:space="0" w:color="auto"/>
              <w:right w:val="single" w:sz="4" w:space="0" w:color="auto"/>
            </w:tcBorders>
            <w:shd w:val="clear" w:color="000000" w:fill="FFFFFF"/>
            <w:hideMark/>
          </w:tcPr>
          <w:p w14:paraId="16347A9F"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lastRenderedPageBreak/>
              <w:t>Punto 1.3</w:t>
            </w:r>
          </w:p>
        </w:tc>
        <w:tc>
          <w:tcPr>
            <w:tcW w:w="5534" w:type="dxa"/>
            <w:tcBorders>
              <w:top w:val="nil"/>
              <w:left w:val="nil"/>
              <w:bottom w:val="single" w:sz="4" w:space="0" w:color="auto"/>
              <w:right w:val="single" w:sz="4" w:space="0" w:color="auto"/>
            </w:tcBorders>
            <w:shd w:val="clear" w:color="auto" w:fill="auto"/>
          </w:tcPr>
          <w:p w14:paraId="7FC5BEF8" w14:textId="77777777" w:rsidR="00CD77D7" w:rsidRDefault="00CD77D7" w:rsidP="00532DE3">
            <w:pPr>
              <w:spacing w:after="0" w:line="240" w:lineRule="auto"/>
              <w:rPr>
                <w:rFonts w:ascii="Calibri" w:eastAsia="Times New Roman" w:hAnsi="Calibri" w:cs="Calibri"/>
                <w:kern w:val="0"/>
                <w:lang w:eastAsia="it-IT"/>
                <w14:ligatures w14:val="none"/>
              </w:rPr>
            </w:pPr>
            <w:r w:rsidRPr="00CD77D7">
              <w:rPr>
                <w:rFonts w:ascii="Calibri" w:eastAsia="Times New Roman" w:hAnsi="Calibri" w:cs="Calibri"/>
                <w:kern w:val="0"/>
                <w:lang w:eastAsia="it-IT"/>
                <w14:ligatures w14:val="none"/>
              </w:rPr>
              <w:t xml:space="preserve">Se nella nota informativa sui titoli viene inserita una dichiarazione o una relazione attribuita ad una persona in qualità di esperto, indicare per tale persona le seguenti informazioni: </w:t>
            </w:r>
          </w:p>
          <w:p w14:paraId="0096FF77" w14:textId="77777777" w:rsidR="00CD77D7" w:rsidRDefault="00CD77D7" w:rsidP="00532DE3">
            <w:pPr>
              <w:spacing w:after="0" w:line="240" w:lineRule="auto"/>
              <w:rPr>
                <w:rFonts w:ascii="Calibri" w:eastAsia="Times New Roman" w:hAnsi="Calibri" w:cs="Calibri"/>
                <w:kern w:val="0"/>
                <w:lang w:eastAsia="it-IT"/>
                <w14:ligatures w14:val="none"/>
              </w:rPr>
            </w:pPr>
            <w:r w:rsidRPr="00CD77D7">
              <w:rPr>
                <w:rFonts w:ascii="Calibri" w:eastAsia="Times New Roman" w:hAnsi="Calibri" w:cs="Calibri"/>
                <w:kern w:val="0"/>
                <w:lang w:eastAsia="it-IT"/>
                <w14:ligatures w14:val="none"/>
              </w:rPr>
              <w:t xml:space="preserve">a) nome; </w:t>
            </w:r>
          </w:p>
          <w:p w14:paraId="3023A636" w14:textId="77777777" w:rsidR="00CD77D7" w:rsidRDefault="00CD77D7" w:rsidP="00532DE3">
            <w:pPr>
              <w:spacing w:after="0" w:line="240" w:lineRule="auto"/>
              <w:rPr>
                <w:rFonts w:ascii="Calibri" w:eastAsia="Times New Roman" w:hAnsi="Calibri" w:cs="Calibri"/>
                <w:kern w:val="0"/>
                <w:lang w:eastAsia="it-IT"/>
                <w14:ligatures w14:val="none"/>
              </w:rPr>
            </w:pPr>
            <w:r w:rsidRPr="00CD77D7">
              <w:rPr>
                <w:rFonts w:ascii="Calibri" w:eastAsia="Times New Roman" w:hAnsi="Calibri" w:cs="Calibri"/>
                <w:kern w:val="0"/>
                <w:lang w:eastAsia="it-IT"/>
                <w14:ligatures w14:val="none"/>
              </w:rPr>
              <w:t xml:space="preserve">b) indirizzo professionale; </w:t>
            </w:r>
          </w:p>
          <w:p w14:paraId="03E60A5F" w14:textId="77777777" w:rsidR="00CD77D7" w:rsidRDefault="00CD77D7" w:rsidP="00532DE3">
            <w:pPr>
              <w:spacing w:after="0" w:line="240" w:lineRule="auto"/>
              <w:rPr>
                <w:rFonts w:ascii="Calibri" w:eastAsia="Times New Roman" w:hAnsi="Calibri" w:cs="Calibri"/>
                <w:kern w:val="0"/>
                <w:lang w:eastAsia="it-IT"/>
                <w14:ligatures w14:val="none"/>
              </w:rPr>
            </w:pPr>
            <w:r w:rsidRPr="00CD77D7">
              <w:rPr>
                <w:rFonts w:ascii="Calibri" w:eastAsia="Times New Roman" w:hAnsi="Calibri" w:cs="Calibri"/>
                <w:kern w:val="0"/>
                <w:lang w:eastAsia="it-IT"/>
                <w14:ligatures w14:val="none"/>
              </w:rPr>
              <w:t xml:space="preserve">c) qualifiche; </w:t>
            </w:r>
          </w:p>
          <w:p w14:paraId="4E24EC34" w14:textId="77777777" w:rsidR="00CD77D7" w:rsidRDefault="00CD77D7" w:rsidP="00532DE3">
            <w:pPr>
              <w:spacing w:after="0" w:line="240" w:lineRule="auto"/>
              <w:rPr>
                <w:rFonts w:ascii="Calibri" w:eastAsia="Times New Roman" w:hAnsi="Calibri" w:cs="Calibri"/>
                <w:kern w:val="0"/>
                <w:lang w:eastAsia="it-IT"/>
                <w14:ligatures w14:val="none"/>
              </w:rPr>
            </w:pPr>
            <w:r w:rsidRPr="00CD77D7">
              <w:rPr>
                <w:rFonts w:ascii="Calibri" w:eastAsia="Times New Roman" w:hAnsi="Calibri" w:cs="Calibri"/>
                <w:kern w:val="0"/>
                <w:lang w:eastAsia="it-IT"/>
                <w14:ligatures w14:val="none"/>
              </w:rPr>
              <w:t xml:space="preserve">d) eventuali interessi rilevanti nell’emittente. </w:t>
            </w:r>
          </w:p>
          <w:p w14:paraId="7650D5A3" w14:textId="2B288FE4" w:rsidR="00532DE3" w:rsidRPr="00137802" w:rsidRDefault="00CD77D7" w:rsidP="00532DE3">
            <w:pPr>
              <w:spacing w:after="0" w:line="240" w:lineRule="auto"/>
              <w:rPr>
                <w:rFonts w:ascii="Calibri" w:eastAsia="Times New Roman" w:hAnsi="Calibri" w:cs="Calibri"/>
                <w:kern w:val="0"/>
                <w:lang w:eastAsia="it-IT"/>
                <w14:ligatures w14:val="none"/>
              </w:rPr>
            </w:pPr>
            <w:r w:rsidRPr="00CD77D7">
              <w:rPr>
                <w:rFonts w:ascii="Calibri" w:eastAsia="Times New Roman" w:hAnsi="Calibri" w:cs="Calibri"/>
                <w:kern w:val="0"/>
                <w:lang w:eastAsia="it-IT"/>
                <w14:ligatures w14:val="none"/>
              </w:rPr>
              <w:t>Se la dichiarazione o la relazione è stata prodotta su richiesta dell’emittente, dichiarare che tale dichiarazione o relazione è stata inclusa nella nota informativa con il consenso della persona che ha autorizzato il contenuto di tale parte della nota informativa ai fini del prospetto.</w:t>
            </w:r>
          </w:p>
        </w:tc>
        <w:tc>
          <w:tcPr>
            <w:tcW w:w="1005" w:type="dxa"/>
            <w:tcBorders>
              <w:top w:val="nil"/>
              <w:left w:val="nil"/>
              <w:bottom w:val="single" w:sz="4" w:space="0" w:color="auto"/>
              <w:right w:val="single" w:sz="4" w:space="0" w:color="auto"/>
            </w:tcBorders>
          </w:tcPr>
          <w:p w14:paraId="21B9490E"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2116C521"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4ED95377"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5C41A691" w14:textId="0263CAC2" w:rsidTr="009C3233">
        <w:trPr>
          <w:trHeight w:val="1832"/>
        </w:trPr>
        <w:tc>
          <w:tcPr>
            <w:tcW w:w="1218" w:type="dxa"/>
            <w:tcBorders>
              <w:top w:val="nil"/>
              <w:left w:val="single" w:sz="4" w:space="0" w:color="auto"/>
              <w:bottom w:val="single" w:sz="4" w:space="0" w:color="auto"/>
              <w:right w:val="single" w:sz="4" w:space="0" w:color="auto"/>
            </w:tcBorders>
            <w:shd w:val="clear" w:color="000000" w:fill="FFFFFF"/>
            <w:hideMark/>
          </w:tcPr>
          <w:p w14:paraId="04004C2C"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1.4</w:t>
            </w:r>
          </w:p>
        </w:tc>
        <w:tc>
          <w:tcPr>
            <w:tcW w:w="5534" w:type="dxa"/>
            <w:tcBorders>
              <w:top w:val="nil"/>
              <w:left w:val="nil"/>
              <w:bottom w:val="single" w:sz="4" w:space="0" w:color="auto"/>
              <w:right w:val="single" w:sz="4" w:space="0" w:color="auto"/>
            </w:tcBorders>
            <w:shd w:val="clear" w:color="auto" w:fill="auto"/>
          </w:tcPr>
          <w:p w14:paraId="1A76D7CD" w14:textId="1A66F4C3" w:rsidR="00532DE3" w:rsidRPr="00137802" w:rsidRDefault="000F06A1" w:rsidP="00532DE3">
            <w:pPr>
              <w:spacing w:after="0" w:line="240" w:lineRule="auto"/>
              <w:rPr>
                <w:rFonts w:ascii="Calibri" w:eastAsia="Times New Roman" w:hAnsi="Calibri" w:cs="Calibri"/>
                <w:kern w:val="0"/>
                <w:lang w:eastAsia="it-IT"/>
                <w14:ligatures w14:val="none"/>
              </w:rPr>
            </w:pPr>
            <w:r w:rsidRPr="000F06A1">
              <w:rPr>
                <w:rFonts w:ascii="Calibri" w:eastAsia="Times New Roman" w:hAnsi="Calibri" w:cs="Calibri"/>
                <w:kern w:val="0"/>
                <w:lang w:eastAsia="it-IT"/>
                <w14:ligatures w14:val="none"/>
              </w:rPr>
              <w:t>Qualora le informazioni provengano da terzi, confermare che tali informazioni sono state riprodotte fedelmente e che, per quanto l’emittente sappia o sia in grado di accertare sulla base di informazioni pubblicate dai terzi in questione, non sono stati omessi fatti che potrebbero rendere le informazioni riprodotte inesatte o ingannevoli. Indicare inoltre le fonti delle informazioni.</w:t>
            </w:r>
          </w:p>
        </w:tc>
        <w:tc>
          <w:tcPr>
            <w:tcW w:w="1005" w:type="dxa"/>
            <w:tcBorders>
              <w:top w:val="nil"/>
              <w:left w:val="nil"/>
              <w:bottom w:val="single" w:sz="4" w:space="0" w:color="auto"/>
              <w:right w:val="single" w:sz="4" w:space="0" w:color="auto"/>
            </w:tcBorders>
          </w:tcPr>
          <w:p w14:paraId="5F51E5AA"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59732A0F"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496635BD"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62F7EBE9" w14:textId="71287584" w:rsidTr="009C3233">
        <w:trPr>
          <w:trHeight w:val="4907"/>
        </w:trPr>
        <w:tc>
          <w:tcPr>
            <w:tcW w:w="1218" w:type="dxa"/>
            <w:tcBorders>
              <w:top w:val="nil"/>
              <w:left w:val="single" w:sz="4" w:space="0" w:color="auto"/>
              <w:bottom w:val="single" w:sz="4" w:space="0" w:color="auto"/>
              <w:right w:val="single" w:sz="4" w:space="0" w:color="auto"/>
            </w:tcBorders>
            <w:shd w:val="clear" w:color="auto" w:fill="auto"/>
            <w:hideMark/>
          </w:tcPr>
          <w:p w14:paraId="5D9FF35F"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1.5</w:t>
            </w:r>
          </w:p>
        </w:tc>
        <w:tc>
          <w:tcPr>
            <w:tcW w:w="5534" w:type="dxa"/>
            <w:tcBorders>
              <w:top w:val="nil"/>
              <w:left w:val="nil"/>
              <w:bottom w:val="single" w:sz="4" w:space="0" w:color="auto"/>
              <w:right w:val="single" w:sz="4" w:space="0" w:color="auto"/>
            </w:tcBorders>
            <w:shd w:val="clear" w:color="auto" w:fill="auto"/>
          </w:tcPr>
          <w:p w14:paraId="306C3DB8" w14:textId="77777777" w:rsidR="000F06A1" w:rsidRDefault="000F06A1" w:rsidP="00532DE3">
            <w:pPr>
              <w:spacing w:after="0" w:line="240" w:lineRule="auto"/>
              <w:rPr>
                <w:rFonts w:ascii="Calibri" w:eastAsia="Times New Roman" w:hAnsi="Calibri" w:cs="Calibri"/>
                <w:kern w:val="0"/>
                <w:lang w:eastAsia="it-IT"/>
                <w14:ligatures w14:val="none"/>
              </w:rPr>
            </w:pPr>
            <w:r w:rsidRPr="000F06A1">
              <w:rPr>
                <w:rFonts w:ascii="Calibri" w:eastAsia="Times New Roman" w:hAnsi="Calibri" w:cs="Calibri"/>
                <w:kern w:val="0"/>
                <w:lang w:eastAsia="it-IT"/>
                <w14:ligatures w14:val="none"/>
              </w:rPr>
              <w:t xml:space="preserve">Una dichiarazione attestante che: </w:t>
            </w:r>
          </w:p>
          <w:p w14:paraId="680BC174" w14:textId="77777777" w:rsidR="000F06A1" w:rsidRDefault="000F06A1" w:rsidP="00532DE3">
            <w:pPr>
              <w:spacing w:after="0" w:line="240" w:lineRule="auto"/>
              <w:rPr>
                <w:rFonts w:ascii="Calibri" w:eastAsia="Times New Roman" w:hAnsi="Calibri" w:cs="Calibri"/>
                <w:kern w:val="0"/>
                <w:lang w:eastAsia="it-IT"/>
                <w14:ligatures w14:val="none"/>
              </w:rPr>
            </w:pPr>
            <w:r w:rsidRPr="000F06A1">
              <w:rPr>
                <w:rFonts w:ascii="Calibri" w:eastAsia="Times New Roman" w:hAnsi="Calibri" w:cs="Calibri"/>
                <w:kern w:val="0"/>
                <w:lang w:eastAsia="it-IT"/>
                <w14:ligatures w14:val="none"/>
              </w:rPr>
              <w:t xml:space="preserve">a) [la nota informativa sui titoli/il prospetto] è stata/o approvata/o da [nome dell’autorità competente] in qualità di autorità competente ai sensi del regolamento (UE) 2017/1129; </w:t>
            </w:r>
          </w:p>
          <w:p w14:paraId="53227EC3" w14:textId="77777777" w:rsidR="000F06A1" w:rsidRDefault="000F06A1" w:rsidP="00532DE3">
            <w:pPr>
              <w:spacing w:after="0" w:line="240" w:lineRule="auto"/>
              <w:rPr>
                <w:rFonts w:ascii="Calibri" w:eastAsia="Times New Roman" w:hAnsi="Calibri" w:cs="Calibri"/>
                <w:kern w:val="0"/>
                <w:lang w:eastAsia="it-IT"/>
                <w14:ligatures w14:val="none"/>
              </w:rPr>
            </w:pPr>
            <w:r w:rsidRPr="000F06A1">
              <w:rPr>
                <w:rFonts w:ascii="Calibri" w:eastAsia="Times New Roman" w:hAnsi="Calibri" w:cs="Calibri"/>
                <w:kern w:val="0"/>
                <w:lang w:eastAsia="it-IT"/>
                <w14:ligatures w14:val="none"/>
              </w:rPr>
              <w:t xml:space="preserve">b) [nome dell’autorità competente] approva tale [nota informativa sui titoli/ prospetto] solo in quanto rispondente ai requisiti di completezza, comprensibilità e coerenza imposti dal regolamento (UE) 2017/1129; </w:t>
            </w:r>
          </w:p>
          <w:p w14:paraId="7B2A2F5B" w14:textId="77777777" w:rsidR="000F06A1" w:rsidRDefault="000F06A1" w:rsidP="00532DE3">
            <w:pPr>
              <w:spacing w:after="0" w:line="240" w:lineRule="auto"/>
              <w:rPr>
                <w:rFonts w:ascii="Calibri" w:eastAsia="Times New Roman" w:hAnsi="Calibri" w:cs="Calibri"/>
                <w:kern w:val="0"/>
                <w:lang w:eastAsia="it-IT"/>
                <w14:ligatures w14:val="none"/>
              </w:rPr>
            </w:pPr>
            <w:r w:rsidRPr="000F06A1">
              <w:rPr>
                <w:rFonts w:ascii="Calibri" w:eastAsia="Times New Roman" w:hAnsi="Calibri" w:cs="Calibri"/>
                <w:kern w:val="0"/>
                <w:lang w:eastAsia="it-IT"/>
                <w14:ligatures w14:val="none"/>
              </w:rPr>
              <w:t xml:space="preserve">c) tale approvazione non dovrebbe essere considerata un avallo della qualità dei titoli oggetto di tale [nota informativa sui titoli/prospetto]; </w:t>
            </w:r>
          </w:p>
          <w:p w14:paraId="52D06E30" w14:textId="77777777" w:rsidR="000F06A1" w:rsidRDefault="000F06A1" w:rsidP="00532DE3">
            <w:pPr>
              <w:spacing w:after="0" w:line="240" w:lineRule="auto"/>
              <w:rPr>
                <w:rFonts w:ascii="Calibri" w:eastAsia="Times New Roman" w:hAnsi="Calibri" w:cs="Calibri"/>
                <w:kern w:val="0"/>
                <w:lang w:eastAsia="it-IT"/>
                <w14:ligatures w14:val="none"/>
              </w:rPr>
            </w:pPr>
            <w:r w:rsidRPr="000F06A1">
              <w:rPr>
                <w:rFonts w:ascii="Calibri" w:eastAsia="Times New Roman" w:hAnsi="Calibri" w:cs="Calibri"/>
                <w:kern w:val="0"/>
                <w:lang w:eastAsia="it-IT"/>
                <w14:ligatures w14:val="none"/>
              </w:rPr>
              <w:t xml:space="preserve">d) gli investitori dovrebbero valutare in prima persona l’idoneità dell’investimento nei titoli; </w:t>
            </w:r>
          </w:p>
          <w:p w14:paraId="5C487686" w14:textId="1C67BD28" w:rsidR="00532DE3" w:rsidRPr="00137802" w:rsidRDefault="000F06A1" w:rsidP="00532DE3">
            <w:pPr>
              <w:spacing w:after="0" w:line="240" w:lineRule="auto"/>
              <w:rPr>
                <w:rFonts w:ascii="Calibri" w:eastAsia="Times New Roman" w:hAnsi="Calibri" w:cs="Calibri"/>
                <w:kern w:val="0"/>
                <w:lang w:eastAsia="it-IT"/>
                <w14:ligatures w14:val="none"/>
              </w:rPr>
            </w:pPr>
            <w:r w:rsidRPr="000F06A1">
              <w:rPr>
                <w:rFonts w:ascii="Calibri" w:eastAsia="Times New Roman" w:hAnsi="Calibri" w:cs="Calibri"/>
                <w:kern w:val="0"/>
                <w:lang w:eastAsia="it-IT"/>
                <w14:ligatures w14:val="none"/>
              </w:rPr>
              <w:t>e) [la nota informativa sui titoli/il prospetto] è stata/o redatta/o come parte del prospetto UE della crescita conformemente all’articolo 15 del regolamento (UE) 2017/1129.</w:t>
            </w:r>
          </w:p>
        </w:tc>
        <w:tc>
          <w:tcPr>
            <w:tcW w:w="1005" w:type="dxa"/>
            <w:tcBorders>
              <w:top w:val="nil"/>
              <w:left w:val="nil"/>
              <w:bottom w:val="single" w:sz="4" w:space="0" w:color="auto"/>
              <w:right w:val="single" w:sz="4" w:space="0" w:color="auto"/>
            </w:tcBorders>
          </w:tcPr>
          <w:p w14:paraId="504F984C"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455BDBA6"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38314256"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0F06A1" w:rsidRPr="00137802" w14:paraId="41B39B22" w14:textId="77777777" w:rsidTr="009C3233">
        <w:trPr>
          <w:trHeight w:val="915"/>
        </w:trPr>
        <w:tc>
          <w:tcPr>
            <w:tcW w:w="1218" w:type="dxa"/>
            <w:tcBorders>
              <w:top w:val="nil"/>
              <w:left w:val="single" w:sz="4" w:space="0" w:color="auto"/>
              <w:bottom w:val="single" w:sz="4" w:space="0" w:color="auto"/>
              <w:right w:val="single" w:sz="4" w:space="0" w:color="auto"/>
            </w:tcBorders>
            <w:shd w:val="clear" w:color="auto" w:fill="auto"/>
          </w:tcPr>
          <w:p w14:paraId="00E7B2FC" w14:textId="78C4E90D" w:rsidR="000F06A1" w:rsidRPr="00137802" w:rsidRDefault="000F06A1"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1.</w:t>
            </w:r>
            <w:r>
              <w:rPr>
                <w:rFonts w:ascii="Calibri" w:eastAsia="Times New Roman" w:hAnsi="Calibri" w:cs="Calibri"/>
                <w:b/>
                <w:bCs/>
                <w:kern w:val="0"/>
                <w:lang w:eastAsia="it-IT"/>
                <w14:ligatures w14:val="none"/>
              </w:rPr>
              <w:t>6</w:t>
            </w:r>
          </w:p>
        </w:tc>
        <w:tc>
          <w:tcPr>
            <w:tcW w:w="5534" w:type="dxa"/>
            <w:tcBorders>
              <w:top w:val="nil"/>
              <w:left w:val="nil"/>
              <w:bottom w:val="single" w:sz="4" w:space="0" w:color="auto"/>
              <w:right w:val="single" w:sz="4" w:space="0" w:color="auto"/>
            </w:tcBorders>
            <w:shd w:val="clear" w:color="auto" w:fill="auto"/>
          </w:tcPr>
          <w:p w14:paraId="5BBF6ED7" w14:textId="77777777" w:rsidR="009025AD" w:rsidRDefault="009025AD" w:rsidP="00532DE3">
            <w:pPr>
              <w:spacing w:after="0" w:line="240" w:lineRule="auto"/>
              <w:rPr>
                <w:rFonts w:ascii="Calibri" w:eastAsia="Times New Roman" w:hAnsi="Calibri" w:cs="Calibri"/>
                <w:kern w:val="0"/>
                <w:lang w:eastAsia="it-IT"/>
                <w14:ligatures w14:val="none"/>
              </w:rPr>
            </w:pPr>
            <w:r w:rsidRPr="009025AD">
              <w:rPr>
                <w:rFonts w:ascii="Calibri" w:eastAsia="Times New Roman" w:hAnsi="Calibri" w:cs="Calibri"/>
                <w:kern w:val="0"/>
                <w:lang w:eastAsia="it-IT"/>
                <w14:ligatures w14:val="none"/>
              </w:rPr>
              <w:t xml:space="preserve">Interessi di persone fisiche e giuridiche partecipanti all’emissione/all’offerta </w:t>
            </w:r>
          </w:p>
          <w:p w14:paraId="53CA2EE2" w14:textId="2D9C2EE2" w:rsidR="000F06A1" w:rsidRPr="000F06A1" w:rsidRDefault="009025AD" w:rsidP="00532DE3">
            <w:pPr>
              <w:spacing w:after="0" w:line="240" w:lineRule="auto"/>
              <w:rPr>
                <w:rFonts w:ascii="Calibri" w:eastAsia="Times New Roman" w:hAnsi="Calibri" w:cs="Calibri"/>
                <w:kern w:val="0"/>
                <w:lang w:eastAsia="it-IT"/>
                <w14:ligatures w14:val="none"/>
              </w:rPr>
            </w:pPr>
            <w:r w:rsidRPr="009025AD">
              <w:rPr>
                <w:rFonts w:ascii="Calibri" w:eastAsia="Times New Roman" w:hAnsi="Calibri" w:cs="Calibri"/>
                <w:kern w:val="0"/>
                <w:lang w:eastAsia="it-IT"/>
                <w14:ligatures w14:val="none"/>
              </w:rPr>
              <w:t>Descrizione di eventuali interessi, compresi i conflitti di interessi, che sono significativi per l’emissione/l’offerta, con indicazione delle persone interessate e della natura degli interessi.</w:t>
            </w:r>
          </w:p>
        </w:tc>
        <w:tc>
          <w:tcPr>
            <w:tcW w:w="1005" w:type="dxa"/>
            <w:tcBorders>
              <w:top w:val="nil"/>
              <w:left w:val="nil"/>
              <w:bottom w:val="single" w:sz="4" w:space="0" w:color="auto"/>
              <w:right w:val="single" w:sz="4" w:space="0" w:color="auto"/>
            </w:tcBorders>
          </w:tcPr>
          <w:p w14:paraId="0E757CEE" w14:textId="77777777" w:rsidR="000F06A1" w:rsidRPr="00137802" w:rsidRDefault="000F06A1" w:rsidP="00532DE3">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4C4679D2" w14:textId="77777777" w:rsidR="000F06A1" w:rsidRPr="00137802" w:rsidRDefault="000F06A1" w:rsidP="00532DE3">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46BC5271" w14:textId="77777777" w:rsidR="000F06A1" w:rsidRPr="00137802" w:rsidRDefault="000F06A1" w:rsidP="00532DE3">
            <w:pPr>
              <w:spacing w:after="0" w:line="240" w:lineRule="auto"/>
              <w:rPr>
                <w:rFonts w:ascii="Calibri" w:eastAsia="Times New Roman" w:hAnsi="Calibri" w:cs="Calibri"/>
                <w:kern w:val="0"/>
                <w:lang w:eastAsia="it-IT"/>
                <w14:ligatures w14:val="none"/>
              </w:rPr>
            </w:pPr>
          </w:p>
        </w:tc>
      </w:tr>
      <w:tr w:rsidR="000F06A1" w:rsidRPr="00137802" w14:paraId="3DA10549" w14:textId="77777777" w:rsidTr="009C3233">
        <w:trPr>
          <w:trHeight w:val="70"/>
        </w:trPr>
        <w:tc>
          <w:tcPr>
            <w:tcW w:w="1218" w:type="dxa"/>
            <w:tcBorders>
              <w:top w:val="nil"/>
              <w:left w:val="single" w:sz="4" w:space="0" w:color="auto"/>
              <w:bottom w:val="single" w:sz="4" w:space="0" w:color="auto"/>
              <w:right w:val="single" w:sz="4" w:space="0" w:color="auto"/>
            </w:tcBorders>
            <w:shd w:val="clear" w:color="auto" w:fill="auto"/>
          </w:tcPr>
          <w:p w14:paraId="22533847" w14:textId="2A3B8FAB" w:rsidR="000F06A1" w:rsidRPr="00137802" w:rsidRDefault="000F06A1"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1.</w:t>
            </w:r>
            <w:r w:rsidR="009025AD">
              <w:rPr>
                <w:rFonts w:ascii="Calibri" w:eastAsia="Times New Roman" w:hAnsi="Calibri" w:cs="Calibri"/>
                <w:b/>
                <w:bCs/>
                <w:kern w:val="0"/>
                <w:lang w:eastAsia="it-IT"/>
                <w14:ligatures w14:val="none"/>
              </w:rPr>
              <w:t>7</w:t>
            </w:r>
          </w:p>
        </w:tc>
        <w:tc>
          <w:tcPr>
            <w:tcW w:w="5534" w:type="dxa"/>
            <w:tcBorders>
              <w:top w:val="nil"/>
              <w:left w:val="nil"/>
              <w:bottom w:val="single" w:sz="4" w:space="0" w:color="auto"/>
              <w:right w:val="single" w:sz="4" w:space="0" w:color="auto"/>
            </w:tcBorders>
            <w:shd w:val="clear" w:color="auto" w:fill="auto"/>
          </w:tcPr>
          <w:p w14:paraId="6DA2B5DC" w14:textId="5F2170FA" w:rsidR="000F06A1" w:rsidRPr="000F06A1" w:rsidRDefault="009025AD" w:rsidP="00532DE3">
            <w:pPr>
              <w:spacing w:after="0" w:line="240" w:lineRule="auto"/>
              <w:rPr>
                <w:rFonts w:ascii="Calibri" w:eastAsia="Times New Roman" w:hAnsi="Calibri" w:cs="Calibri"/>
                <w:kern w:val="0"/>
                <w:lang w:eastAsia="it-IT"/>
                <w14:ligatures w14:val="none"/>
              </w:rPr>
            </w:pPr>
            <w:r w:rsidRPr="009025AD">
              <w:rPr>
                <w:rFonts w:ascii="Calibri" w:eastAsia="Times New Roman" w:hAnsi="Calibri" w:cs="Calibri"/>
                <w:kern w:val="0"/>
                <w:lang w:eastAsia="it-IT"/>
                <w14:ligatures w14:val="none"/>
              </w:rPr>
              <w:t>Ragioni dell’offerta, impiego dei proventi e spese dell’emissione/dell’offerta</w:t>
            </w:r>
          </w:p>
        </w:tc>
        <w:tc>
          <w:tcPr>
            <w:tcW w:w="1005" w:type="dxa"/>
            <w:tcBorders>
              <w:top w:val="nil"/>
              <w:left w:val="nil"/>
              <w:bottom w:val="single" w:sz="4" w:space="0" w:color="auto"/>
              <w:right w:val="single" w:sz="4" w:space="0" w:color="auto"/>
            </w:tcBorders>
          </w:tcPr>
          <w:p w14:paraId="1627B05C" w14:textId="77777777" w:rsidR="000F06A1" w:rsidRPr="00137802" w:rsidRDefault="000F06A1" w:rsidP="00532DE3">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0BA58195" w14:textId="77777777" w:rsidR="000F06A1" w:rsidRPr="00137802" w:rsidRDefault="000F06A1" w:rsidP="00532DE3">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6768E188" w14:textId="77777777" w:rsidR="000F06A1" w:rsidRPr="00137802" w:rsidRDefault="000F06A1" w:rsidP="00532DE3">
            <w:pPr>
              <w:spacing w:after="0" w:line="240" w:lineRule="auto"/>
              <w:rPr>
                <w:rFonts w:ascii="Calibri" w:eastAsia="Times New Roman" w:hAnsi="Calibri" w:cs="Calibri"/>
                <w:kern w:val="0"/>
                <w:lang w:eastAsia="it-IT"/>
                <w14:ligatures w14:val="none"/>
              </w:rPr>
            </w:pPr>
          </w:p>
        </w:tc>
      </w:tr>
      <w:tr w:rsidR="000F06A1" w:rsidRPr="00137802" w14:paraId="2BA0E50E" w14:textId="77777777" w:rsidTr="009C3233">
        <w:trPr>
          <w:trHeight w:val="3751"/>
        </w:trPr>
        <w:tc>
          <w:tcPr>
            <w:tcW w:w="1218" w:type="dxa"/>
            <w:tcBorders>
              <w:top w:val="nil"/>
              <w:left w:val="single" w:sz="4" w:space="0" w:color="auto"/>
              <w:bottom w:val="single" w:sz="4" w:space="0" w:color="auto"/>
              <w:right w:val="single" w:sz="4" w:space="0" w:color="auto"/>
            </w:tcBorders>
            <w:shd w:val="clear" w:color="auto" w:fill="auto"/>
          </w:tcPr>
          <w:p w14:paraId="6554840E" w14:textId="02F825D5" w:rsidR="000F06A1" w:rsidRPr="00137802" w:rsidRDefault="000F06A1"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1.</w:t>
            </w:r>
            <w:r w:rsidR="009025AD">
              <w:rPr>
                <w:rFonts w:ascii="Calibri" w:eastAsia="Times New Roman" w:hAnsi="Calibri" w:cs="Calibri"/>
                <w:b/>
                <w:bCs/>
                <w:kern w:val="0"/>
                <w:lang w:eastAsia="it-IT"/>
                <w14:ligatures w14:val="none"/>
              </w:rPr>
              <w:t>7.1</w:t>
            </w:r>
          </w:p>
        </w:tc>
        <w:tc>
          <w:tcPr>
            <w:tcW w:w="5534" w:type="dxa"/>
            <w:tcBorders>
              <w:top w:val="nil"/>
              <w:left w:val="nil"/>
              <w:bottom w:val="single" w:sz="4" w:space="0" w:color="auto"/>
              <w:right w:val="single" w:sz="4" w:space="0" w:color="auto"/>
            </w:tcBorders>
            <w:shd w:val="clear" w:color="auto" w:fill="auto"/>
          </w:tcPr>
          <w:p w14:paraId="765AF250" w14:textId="6D594859" w:rsidR="000F06A1" w:rsidRPr="000F06A1" w:rsidRDefault="009025AD" w:rsidP="00532DE3">
            <w:pPr>
              <w:spacing w:after="0" w:line="240" w:lineRule="auto"/>
              <w:rPr>
                <w:rFonts w:ascii="Calibri" w:eastAsia="Times New Roman" w:hAnsi="Calibri" w:cs="Calibri"/>
                <w:kern w:val="0"/>
                <w:lang w:eastAsia="it-IT"/>
                <w14:ligatures w14:val="none"/>
              </w:rPr>
            </w:pPr>
            <w:r w:rsidRPr="009025AD">
              <w:rPr>
                <w:rFonts w:ascii="Calibri" w:eastAsia="Times New Roman" w:hAnsi="Calibri" w:cs="Calibri"/>
                <w:kern w:val="0"/>
                <w:lang w:eastAsia="it-IT"/>
                <w14:ligatures w14:val="none"/>
              </w:rPr>
              <w:t>Ragioni dell’offerta e, se del caso, stima dell’importo netto dei proventi suddiviso in funzione dei principali impieghi previsti e presentato in ordine di priorità degli impieghi. Se l’emittente è a conoscenza del fatto che i proventi previsti non saranno sufficienti per finanziare tutti gli impieghi previsti, indicare l’ammontare e le fonti degli altri finanziamenti necessari. Devono essere fornite anche informazioni riguardo all’impiego dei proventi — in particolare se utilizzati per acquisire attività — diverso da quello che si avrebbe nel corso del normale svolgimento dell’attività, per finanziare acquisizioni annunciate di altre imprese, o per estinguere, ridurre o riscattare i debiti. Proventi netti totali e stima delle spese totali legate all’emissione/all’offerta.</w:t>
            </w:r>
          </w:p>
        </w:tc>
        <w:tc>
          <w:tcPr>
            <w:tcW w:w="1005" w:type="dxa"/>
            <w:tcBorders>
              <w:top w:val="nil"/>
              <w:left w:val="nil"/>
              <w:bottom w:val="single" w:sz="4" w:space="0" w:color="auto"/>
              <w:right w:val="single" w:sz="4" w:space="0" w:color="auto"/>
            </w:tcBorders>
          </w:tcPr>
          <w:p w14:paraId="1A0ED01D" w14:textId="77777777" w:rsidR="000F06A1" w:rsidRPr="00137802" w:rsidRDefault="000F06A1" w:rsidP="00532DE3">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4552B57D" w14:textId="77777777" w:rsidR="000F06A1" w:rsidRPr="00137802" w:rsidRDefault="000F06A1" w:rsidP="00532DE3">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110944CB" w14:textId="77777777" w:rsidR="000F06A1" w:rsidRPr="00137802" w:rsidRDefault="000F06A1" w:rsidP="00532DE3">
            <w:pPr>
              <w:spacing w:after="0" w:line="240" w:lineRule="auto"/>
              <w:rPr>
                <w:rFonts w:ascii="Calibri" w:eastAsia="Times New Roman" w:hAnsi="Calibri" w:cs="Calibri"/>
                <w:kern w:val="0"/>
                <w:lang w:eastAsia="it-IT"/>
                <w14:ligatures w14:val="none"/>
              </w:rPr>
            </w:pPr>
          </w:p>
        </w:tc>
      </w:tr>
      <w:tr w:rsidR="009025AD" w:rsidRPr="00137802" w14:paraId="210F21A8" w14:textId="77777777" w:rsidTr="009C3233">
        <w:trPr>
          <w:trHeight w:val="261"/>
        </w:trPr>
        <w:tc>
          <w:tcPr>
            <w:tcW w:w="1218" w:type="dxa"/>
            <w:tcBorders>
              <w:top w:val="nil"/>
              <w:left w:val="single" w:sz="4" w:space="0" w:color="auto"/>
              <w:bottom w:val="single" w:sz="4" w:space="0" w:color="auto"/>
              <w:right w:val="single" w:sz="4" w:space="0" w:color="auto"/>
            </w:tcBorders>
            <w:shd w:val="clear" w:color="auto" w:fill="auto"/>
          </w:tcPr>
          <w:p w14:paraId="52B03F82" w14:textId="77777777" w:rsidR="009025AD" w:rsidRPr="00137802" w:rsidRDefault="009025AD"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1.</w:t>
            </w:r>
            <w:r>
              <w:rPr>
                <w:rFonts w:ascii="Calibri" w:eastAsia="Times New Roman" w:hAnsi="Calibri" w:cs="Calibri"/>
                <w:b/>
                <w:bCs/>
                <w:kern w:val="0"/>
                <w:lang w:eastAsia="it-IT"/>
                <w14:ligatures w14:val="none"/>
              </w:rPr>
              <w:t>7.2</w:t>
            </w:r>
          </w:p>
        </w:tc>
        <w:tc>
          <w:tcPr>
            <w:tcW w:w="5534" w:type="dxa"/>
            <w:tcBorders>
              <w:top w:val="nil"/>
              <w:left w:val="nil"/>
              <w:bottom w:val="single" w:sz="4" w:space="0" w:color="auto"/>
              <w:right w:val="single" w:sz="4" w:space="0" w:color="auto"/>
            </w:tcBorders>
            <w:shd w:val="clear" w:color="auto" w:fill="auto"/>
          </w:tcPr>
          <w:p w14:paraId="4E81500B" w14:textId="31173214" w:rsidR="009025AD" w:rsidRPr="009025AD" w:rsidRDefault="005E2EA7" w:rsidP="004D6D39">
            <w:pPr>
              <w:spacing w:after="0" w:line="240" w:lineRule="auto"/>
              <w:rPr>
                <w:rFonts w:ascii="Calibri" w:eastAsia="Times New Roman" w:hAnsi="Calibri" w:cs="Calibri"/>
                <w:kern w:val="0"/>
                <w:lang w:eastAsia="it-IT"/>
                <w14:ligatures w14:val="none"/>
              </w:rPr>
            </w:pPr>
            <w:r w:rsidRPr="005E2EA7">
              <w:rPr>
                <w:rFonts w:ascii="Calibri" w:eastAsia="Times New Roman" w:hAnsi="Calibri" w:cs="Calibri"/>
                <w:kern w:val="0"/>
                <w:lang w:eastAsia="it-IT"/>
                <w14:ligatures w14:val="none"/>
              </w:rPr>
              <w:t>Una spiegazione di come i proventi dell’offerta siano in linea con la strategia aziendale e gli obiettivi strategici descritti nel documento di registrazione.</w:t>
            </w:r>
          </w:p>
        </w:tc>
        <w:tc>
          <w:tcPr>
            <w:tcW w:w="1005" w:type="dxa"/>
            <w:tcBorders>
              <w:top w:val="nil"/>
              <w:left w:val="nil"/>
              <w:bottom w:val="single" w:sz="4" w:space="0" w:color="auto"/>
              <w:right w:val="single" w:sz="4" w:space="0" w:color="auto"/>
            </w:tcBorders>
          </w:tcPr>
          <w:p w14:paraId="51E88C76" w14:textId="77777777" w:rsidR="009025AD" w:rsidRPr="00137802" w:rsidRDefault="009025AD" w:rsidP="004D6D39">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61617C3B" w14:textId="77777777" w:rsidR="009025AD" w:rsidRPr="00137802" w:rsidRDefault="009025AD"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73E7DCD1" w14:textId="77777777" w:rsidR="009025AD" w:rsidRPr="00137802" w:rsidRDefault="009025AD" w:rsidP="004D6D39">
            <w:pPr>
              <w:spacing w:after="0" w:line="240" w:lineRule="auto"/>
              <w:rPr>
                <w:rFonts w:ascii="Calibri" w:eastAsia="Times New Roman" w:hAnsi="Calibri" w:cs="Calibri"/>
                <w:kern w:val="0"/>
                <w:lang w:eastAsia="it-IT"/>
                <w14:ligatures w14:val="none"/>
              </w:rPr>
            </w:pPr>
          </w:p>
        </w:tc>
      </w:tr>
      <w:tr w:rsidR="009025AD" w:rsidRPr="00137802" w14:paraId="7188F1AE" w14:textId="77777777" w:rsidTr="009C3233">
        <w:trPr>
          <w:trHeight w:val="261"/>
        </w:trPr>
        <w:tc>
          <w:tcPr>
            <w:tcW w:w="1218" w:type="dxa"/>
            <w:tcBorders>
              <w:top w:val="nil"/>
              <w:left w:val="single" w:sz="4" w:space="0" w:color="auto"/>
              <w:bottom w:val="single" w:sz="4" w:space="0" w:color="auto"/>
              <w:right w:val="single" w:sz="4" w:space="0" w:color="auto"/>
            </w:tcBorders>
            <w:shd w:val="clear" w:color="auto" w:fill="auto"/>
          </w:tcPr>
          <w:p w14:paraId="5C8AFAE1" w14:textId="6C8FE7FE" w:rsidR="009025AD" w:rsidRPr="00137802" w:rsidRDefault="009025AD"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1.</w:t>
            </w:r>
            <w:r w:rsidR="005E2EA7">
              <w:rPr>
                <w:rFonts w:ascii="Calibri" w:eastAsia="Times New Roman" w:hAnsi="Calibri" w:cs="Calibri"/>
                <w:b/>
                <w:bCs/>
                <w:kern w:val="0"/>
                <w:lang w:eastAsia="it-IT"/>
                <w14:ligatures w14:val="none"/>
              </w:rPr>
              <w:t>8</w:t>
            </w:r>
          </w:p>
        </w:tc>
        <w:tc>
          <w:tcPr>
            <w:tcW w:w="5534" w:type="dxa"/>
            <w:tcBorders>
              <w:top w:val="nil"/>
              <w:left w:val="nil"/>
              <w:bottom w:val="single" w:sz="4" w:space="0" w:color="auto"/>
              <w:right w:val="single" w:sz="4" w:space="0" w:color="auto"/>
            </w:tcBorders>
            <w:shd w:val="clear" w:color="auto" w:fill="auto"/>
          </w:tcPr>
          <w:p w14:paraId="5AC76334" w14:textId="7BD1F705" w:rsidR="009025AD" w:rsidRPr="009025AD" w:rsidRDefault="005E2EA7" w:rsidP="004D6D39">
            <w:pPr>
              <w:spacing w:after="0" w:line="240" w:lineRule="auto"/>
              <w:rPr>
                <w:rFonts w:ascii="Calibri" w:eastAsia="Times New Roman" w:hAnsi="Calibri" w:cs="Calibri"/>
                <w:kern w:val="0"/>
                <w:lang w:eastAsia="it-IT"/>
                <w14:ligatures w14:val="none"/>
              </w:rPr>
            </w:pPr>
            <w:r w:rsidRPr="005E2EA7">
              <w:rPr>
                <w:rFonts w:ascii="Calibri" w:eastAsia="Times New Roman" w:hAnsi="Calibri" w:cs="Calibri"/>
                <w:kern w:val="0"/>
                <w:lang w:eastAsia="it-IT"/>
                <w14:ligatures w14:val="none"/>
              </w:rPr>
              <w:t>Informazioni supplementari</w:t>
            </w:r>
          </w:p>
        </w:tc>
        <w:tc>
          <w:tcPr>
            <w:tcW w:w="1005" w:type="dxa"/>
            <w:tcBorders>
              <w:top w:val="nil"/>
              <w:left w:val="nil"/>
              <w:bottom w:val="single" w:sz="4" w:space="0" w:color="auto"/>
              <w:right w:val="single" w:sz="4" w:space="0" w:color="auto"/>
            </w:tcBorders>
          </w:tcPr>
          <w:p w14:paraId="2E359716" w14:textId="77777777" w:rsidR="009025AD" w:rsidRPr="00137802" w:rsidRDefault="009025AD" w:rsidP="004D6D39">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58F1EE9F" w14:textId="77777777" w:rsidR="009025AD" w:rsidRPr="00137802" w:rsidRDefault="009025AD"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545C3C7A" w14:textId="77777777" w:rsidR="009025AD" w:rsidRPr="00137802" w:rsidRDefault="009025AD" w:rsidP="004D6D39">
            <w:pPr>
              <w:spacing w:after="0" w:line="240" w:lineRule="auto"/>
              <w:rPr>
                <w:rFonts w:ascii="Calibri" w:eastAsia="Times New Roman" w:hAnsi="Calibri" w:cs="Calibri"/>
                <w:kern w:val="0"/>
                <w:lang w:eastAsia="it-IT"/>
                <w14:ligatures w14:val="none"/>
              </w:rPr>
            </w:pPr>
          </w:p>
        </w:tc>
      </w:tr>
      <w:tr w:rsidR="009025AD" w:rsidRPr="00137802" w14:paraId="0A70B8E2" w14:textId="77777777" w:rsidTr="009C3233">
        <w:trPr>
          <w:trHeight w:val="261"/>
        </w:trPr>
        <w:tc>
          <w:tcPr>
            <w:tcW w:w="1218" w:type="dxa"/>
            <w:tcBorders>
              <w:top w:val="nil"/>
              <w:left w:val="single" w:sz="4" w:space="0" w:color="auto"/>
              <w:bottom w:val="single" w:sz="4" w:space="0" w:color="auto"/>
              <w:right w:val="single" w:sz="4" w:space="0" w:color="auto"/>
            </w:tcBorders>
            <w:shd w:val="clear" w:color="auto" w:fill="auto"/>
          </w:tcPr>
          <w:p w14:paraId="2DAC867D" w14:textId="62C0562E" w:rsidR="009025AD" w:rsidRPr="00137802" w:rsidRDefault="009025AD"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1.</w:t>
            </w:r>
            <w:r w:rsidR="005E2EA7">
              <w:rPr>
                <w:rFonts w:ascii="Calibri" w:eastAsia="Times New Roman" w:hAnsi="Calibri" w:cs="Calibri"/>
                <w:b/>
                <w:bCs/>
                <w:kern w:val="0"/>
                <w:lang w:eastAsia="it-IT"/>
                <w14:ligatures w14:val="none"/>
              </w:rPr>
              <w:t>8.1</w:t>
            </w:r>
          </w:p>
        </w:tc>
        <w:tc>
          <w:tcPr>
            <w:tcW w:w="5534" w:type="dxa"/>
            <w:tcBorders>
              <w:top w:val="nil"/>
              <w:left w:val="nil"/>
              <w:bottom w:val="single" w:sz="4" w:space="0" w:color="auto"/>
              <w:right w:val="single" w:sz="4" w:space="0" w:color="auto"/>
            </w:tcBorders>
            <w:shd w:val="clear" w:color="auto" w:fill="auto"/>
          </w:tcPr>
          <w:p w14:paraId="4EB04100" w14:textId="5B053D85" w:rsidR="009025AD" w:rsidRPr="009025AD" w:rsidRDefault="005E2EA7" w:rsidP="004D6D39">
            <w:pPr>
              <w:spacing w:after="0" w:line="240" w:lineRule="auto"/>
              <w:rPr>
                <w:rFonts w:ascii="Calibri" w:eastAsia="Times New Roman" w:hAnsi="Calibri" w:cs="Calibri"/>
                <w:kern w:val="0"/>
                <w:lang w:eastAsia="it-IT"/>
                <w14:ligatures w14:val="none"/>
              </w:rPr>
            </w:pPr>
            <w:r w:rsidRPr="005E2EA7">
              <w:rPr>
                <w:rFonts w:ascii="Calibri" w:eastAsia="Times New Roman" w:hAnsi="Calibri" w:cs="Calibri"/>
                <w:kern w:val="0"/>
                <w:lang w:eastAsia="it-IT"/>
                <w14:ligatures w14:val="none"/>
              </w:rPr>
              <w:t>Se nella nota informativa sui titoli si fa riferimento a consulenti legati all’emissione, indicare in quale veste essi hanno agito.</w:t>
            </w:r>
          </w:p>
        </w:tc>
        <w:tc>
          <w:tcPr>
            <w:tcW w:w="1005" w:type="dxa"/>
            <w:tcBorders>
              <w:top w:val="nil"/>
              <w:left w:val="nil"/>
              <w:bottom w:val="single" w:sz="4" w:space="0" w:color="auto"/>
              <w:right w:val="single" w:sz="4" w:space="0" w:color="auto"/>
            </w:tcBorders>
          </w:tcPr>
          <w:p w14:paraId="5ABA83CD" w14:textId="77777777" w:rsidR="009025AD" w:rsidRPr="00137802" w:rsidRDefault="009025AD" w:rsidP="004D6D39">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405F3167" w14:textId="77777777" w:rsidR="009025AD" w:rsidRPr="00137802" w:rsidRDefault="009025AD"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1EF725C5" w14:textId="77777777" w:rsidR="009025AD" w:rsidRPr="00137802" w:rsidRDefault="009025AD" w:rsidP="004D6D39">
            <w:pPr>
              <w:spacing w:after="0" w:line="240" w:lineRule="auto"/>
              <w:rPr>
                <w:rFonts w:ascii="Calibri" w:eastAsia="Times New Roman" w:hAnsi="Calibri" w:cs="Calibri"/>
                <w:kern w:val="0"/>
                <w:lang w:eastAsia="it-IT"/>
                <w14:ligatures w14:val="none"/>
              </w:rPr>
            </w:pPr>
          </w:p>
        </w:tc>
      </w:tr>
      <w:tr w:rsidR="009025AD" w:rsidRPr="00137802" w14:paraId="08C031E8" w14:textId="77777777" w:rsidTr="009C3233">
        <w:trPr>
          <w:trHeight w:val="261"/>
        </w:trPr>
        <w:tc>
          <w:tcPr>
            <w:tcW w:w="1218" w:type="dxa"/>
            <w:tcBorders>
              <w:top w:val="nil"/>
              <w:left w:val="single" w:sz="4" w:space="0" w:color="auto"/>
              <w:bottom w:val="single" w:sz="4" w:space="0" w:color="auto"/>
              <w:right w:val="single" w:sz="4" w:space="0" w:color="auto"/>
            </w:tcBorders>
            <w:shd w:val="clear" w:color="auto" w:fill="auto"/>
          </w:tcPr>
          <w:p w14:paraId="21716010" w14:textId="2FB6D054" w:rsidR="009025AD" w:rsidRPr="00137802" w:rsidRDefault="009025AD"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1.</w:t>
            </w:r>
            <w:r w:rsidR="005E2EA7">
              <w:rPr>
                <w:rFonts w:ascii="Calibri" w:eastAsia="Times New Roman" w:hAnsi="Calibri" w:cs="Calibri"/>
                <w:b/>
                <w:bCs/>
                <w:kern w:val="0"/>
                <w:lang w:eastAsia="it-IT"/>
                <w14:ligatures w14:val="none"/>
              </w:rPr>
              <w:t>8</w:t>
            </w:r>
            <w:r>
              <w:rPr>
                <w:rFonts w:ascii="Calibri" w:eastAsia="Times New Roman" w:hAnsi="Calibri" w:cs="Calibri"/>
                <w:b/>
                <w:bCs/>
                <w:kern w:val="0"/>
                <w:lang w:eastAsia="it-IT"/>
                <w14:ligatures w14:val="none"/>
              </w:rPr>
              <w:t>.2</w:t>
            </w:r>
          </w:p>
        </w:tc>
        <w:tc>
          <w:tcPr>
            <w:tcW w:w="5534" w:type="dxa"/>
            <w:tcBorders>
              <w:top w:val="nil"/>
              <w:left w:val="nil"/>
              <w:bottom w:val="single" w:sz="4" w:space="0" w:color="auto"/>
              <w:right w:val="single" w:sz="4" w:space="0" w:color="auto"/>
            </w:tcBorders>
            <w:shd w:val="clear" w:color="auto" w:fill="auto"/>
          </w:tcPr>
          <w:p w14:paraId="157F14DD" w14:textId="6742B72C" w:rsidR="009025AD" w:rsidRPr="009025AD" w:rsidRDefault="005E2EA7" w:rsidP="004D6D39">
            <w:pPr>
              <w:spacing w:after="0" w:line="240" w:lineRule="auto"/>
              <w:rPr>
                <w:rFonts w:ascii="Calibri" w:eastAsia="Times New Roman" w:hAnsi="Calibri" w:cs="Calibri"/>
                <w:kern w:val="0"/>
                <w:lang w:eastAsia="it-IT"/>
                <w14:ligatures w14:val="none"/>
              </w:rPr>
            </w:pPr>
            <w:r w:rsidRPr="005E2EA7">
              <w:rPr>
                <w:rFonts w:ascii="Calibri" w:eastAsia="Times New Roman" w:hAnsi="Calibri" w:cs="Calibri"/>
                <w:kern w:val="0"/>
                <w:lang w:eastAsia="it-IT"/>
                <w14:ligatures w14:val="none"/>
              </w:rPr>
              <w:t>Indicazione di altre informazioni contenute nella nota informativa sui titoli sottoposte a revisione o a revisione limitata da parte di revisori legali dei conti e segnalazione dei casi in cui i revisori hanno redatto una relazione. Riproduzione della relazione o, con il permesso dell’autorità competente, di una sintesi della relazione.</w:t>
            </w:r>
          </w:p>
        </w:tc>
        <w:tc>
          <w:tcPr>
            <w:tcW w:w="1005" w:type="dxa"/>
            <w:tcBorders>
              <w:top w:val="nil"/>
              <w:left w:val="nil"/>
              <w:bottom w:val="single" w:sz="4" w:space="0" w:color="auto"/>
              <w:right w:val="single" w:sz="4" w:space="0" w:color="auto"/>
            </w:tcBorders>
          </w:tcPr>
          <w:p w14:paraId="47502DF6" w14:textId="77777777" w:rsidR="009025AD" w:rsidRPr="00137802" w:rsidRDefault="009025AD" w:rsidP="004D6D39">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6A0021BD" w14:textId="77777777" w:rsidR="009025AD" w:rsidRPr="00137802" w:rsidRDefault="009025AD"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221B34AA" w14:textId="77777777" w:rsidR="009025AD" w:rsidRPr="00137802" w:rsidRDefault="009025AD" w:rsidP="004D6D39">
            <w:pPr>
              <w:spacing w:after="0" w:line="240" w:lineRule="auto"/>
              <w:rPr>
                <w:rFonts w:ascii="Calibri" w:eastAsia="Times New Roman" w:hAnsi="Calibri" w:cs="Calibri"/>
                <w:kern w:val="0"/>
                <w:lang w:eastAsia="it-IT"/>
                <w14:ligatures w14:val="none"/>
              </w:rPr>
            </w:pPr>
          </w:p>
        </w:tc>
      </w:tr>
      <w:tr w:rsidR="00532DE3" w:rsidRPr="00137802" w14:paraId="10526729" w14:textId="54CAC0F9" w:rsidTr="009C3233">
        <w:trPr>
          <w:trHeight w:val="555"/>
        </w:trPr>
        <w:tc>
          <w:tcPr>
            <w:tcW w:w="1218" w:type="dxa"/>
            <w:tcBorders>
              <w:top w:val="nil"/>
              <w:left w:val="single" w:sz="4" w:space="0" w:color="auto"/>
              <w:bottom w:val="single" w:sz="4" w:space="0" w:color="auto"/>
              <w:right w:val="single" w:sz="4" w:space="0" w:color="auto"/>
            </w:tcBorders>
            <w:shd w:val="clear" w:color="000000" w:fill="E7E6E6"/>
            <w:noWrap/>
            <w:hideMark/>
          </w:tcPr>
          <w:p w14:paraId="5C2245CD"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SEZIONE 2</w:t>
            </w:r>
          </w:p>
        </w:tc>
        <w:tc>
          <w:tcPr>
            <w:tcW w:w="5534" w:type="dxa"/>
            <w:tcBorders>
              <w:top w:val="nil"/>
              <w:left w:val="nil"/>
              <w:bottom w:val="single" w:sz="4" w:space="0" w:color="auto"/>
              <w:right w:val="single" w:sz="4" w:space="0" w:color="auto"/>
            </w:tcBorders>
            <w:shd w:val="clear" w:color="000000" w:fill="E7E6E6"/>
          </w:tcPr>
          <w:p w14:paraId="5C53774B" w14:textId="77777777" w:rsidR="005E2EA7" w:rsidRPr="005E2EA7" w:rsidRDefault="005E2EA7" w:rsidP="005E2EA7">
            <w:pPr>
              <w:spacing w:after="0" w:line="240" w:lineRule="auto"/>
              <w:rPr>
                <w:rFonts w:ascii="Calibri" w:eastAsia="Times New Roman" w:hAnsi="Calibri" w:cs="Calibri"/>
                <w:kern w:val="0"/>
                <w:lang w:eastAsia="it-IT"/>
                <w14:ligatures w14:val="none"/>
              </w:rPr>
            </w:pPr>
            <w:r w:rsidRPr="005E2EA7">
              <w:rPr>
                <w:rFonts w:ascii="Calibri" w:eastAsia="Times New Roman" w:hAnsi="Calibri" w:cs="Calibri"/>
                <w:kern w:val="0"/>
                <w:lang w:eastAsia="it-IT"/>
                <w14:ligatures w14:val="none"/>
              </w:rPr>
              <w:t>DICHIARAZIONE RELATIVA AL CAPITALE CIRCOLANTE E DICHIARAZIONE</w:t>
            </w:r>
          </w:p>
          <w:p w14:paraId="29DCA27D" w14:textId="09145FCD" w:rsidR="00532DE3" w:rsidRPr="00137802" w:rsidRDefault="005E2EA7" w:rsidP="005E2EA7">
            <w:pPr>
              <w:spacing w:after="0" w:line="240" w:lineRule="auto"/>
              <w:rPr>
                <w:rFonts w:ascii="Calibri" w:eastAsia="Times New Roman" w:hAnsi="Calibri" w:cs="Calibri"/>
                <w:kern w:val="0"/>
                <w:lang w:eastAsia="it-IT"/>
                <w14:ligatures w14:val="none"/>
              </w:rPr>
            </w:pPr>
            <w:r w:rsidRPr="005E2EA7">
              <w:rPr>
                <w:rFonts w:ascii="Calibri" w:eastAsia="Times New Roman" w:hAnsi="Calibri" w:cs="Calibri"/>
                <w:kern w:val="0"/>
                <w:lang w:eastAsia="it-IT"/>
                <w14:ligatures w14:val="none"/>
              </w:rPr>
              <w:t>SULLA CAPITALIZZAZIONE E SULL’INDEBITAMENTO</w:t>
            </w:r>
          </w:p>
        </w:tc>
        <w:tc>
          <w:tcPr>
            <w:tcW w:w="1005" w:type="dxa"/>
            <w:tcBorders>
              <w:top w:val="nil"/>
              <w:left w:val="nil"/>
              <w:bottom w:val="single" w:sz="4" w:space="0" w:color="auto"/>
              <w:right w:val="single" w:sz="4" w:space="0" w:color="auto"/>
            </w:tcBorders>
            <w:shd w:val="clear" w:color="000000" w:fill="E7E6E6"/>
          </w:tcPr>
          <w:p w14:paraId="46B622AE"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shd w:val="clear" w:color="000000" w:fill="E7E6E6"/>
          </w:tcPr>
          <w:p w14:paraId="3A36F8E0"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shd w:val="clear" w:color="000000" w:fill="E7E6E6"/>
          </w:tcPr>
          <w:p w14:paraId="0159E13C"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9B1EFF" w:rsidRPr="009B1EFF" w14:paraId="53476AC4" w14:textId="77777777" w:rsidTr="009C3233">
        <w:trPr>
          <w:trHeight w:val="774"/>
        </w:trPr>
        <w:tc>
          <w:tcPr>
            <w:tcW w:w="1218" w:type="dxa"/>
            <w:tcBorders>
              <w:top w:val="nil"/>
              <w:left w:val="single" w:sz="4" w:space="0" w:color="auto"/>
              <w:bottom w:val="single" w:sz="4" w:space="0" w:color="000000"/>
              <w:right w:val="single" w:sz="4" w:space="0" w:color="auto"/>
            </w:tcBorders>
            <w:shd w:val="clear" w:color="000000" w:fill="FFFFFF"/>
          </w:tcPr>
          <w:p w14:paraId="0030E2BA" w14:textId="77777777" w:rsidR="009B1EFF" w:rsidRPr="009B1EFF" w:rsidRDefault="009B1EFF" w:rsidP="00532DE3">
            <w:pPr>
              <w:spacing w:after="0" w:line="240" w:lineRule="auto"/>
              <w:rPr>
                <w:rFonts w:ascii="Calibri" w:eastAsia="Times New Roman" w:hAnsi="Calibri" w:cs="Calibri"/>
                <w:b/>
                <w:bCs/>
                <w:i/>
                <w:iCs/>
                <w:kern w:val="0"/>
                <w:lang w:eastAsia="it-IT"/>
                <w14:ligatures w14:val="none"/>
              </w:rPr>
            </w:pPr>
          </w:p>
        </w:tc>
        <w:tc>
          <w:tcPr>
            <w:tcW w:w="5534" w:type="dxa"/>
            <w:tcBorders>
              <w:top w:val="nil"/>
              <w:left w:val="single" w:sz="4" w:space="0" w:color="auto"/>
              <w:bottom w:val="single" w:sz="4" w:space="0" w:color="000000"/>
              <w:right w:val="single" w:sz="4" w:space="0" w:color="auto"/>
            </w:tcBorders>
            <w:shd w:val="clear" w:color="auto" w:fill="auto"/>
          </w:tcPr>
          <w:p w14:paraId="6E76A6D3" w14:textId="1885D661" w:rsidR="009B1EFF" w:rsidRPr="009B1EFF" w:rsidRDefault="009B1EFF" w:rsidP="009B1EFF">
            <w:pPr>
              <w:spacing w:after="0" w:line="240" w:lineRule="auto"/>
              <w:rPr>
                <w:rFonts w:ascii="Calibri" w:eastAsia="Times New Roman" w:hAnsi="Calibri" w:cs="Calibri"/>
                <w:i/>
                <w:iCs/>
                <w:kern w:val="0"/>
                <w:lang w:eastAsia="it-IT"/>
                <w14:ligatures w14:val="none"/>
              </w:rPr>
            </w:pPr>
            <w:r w:rsidRPr="009B1EFF">
              <w:rPr>
                <w:rFonts w:ascii="Calibri" w:eastAsia="Times New Roman" w:hAnsi="Calibri" w:cs="Calibri"/>
                <w:i/>
                <w:iCs/>
                <w:kern w:val="0"/>
                <w:lang w:eastAsia="it-IT"/>
                <w14:ligatures w14:val="none"/>
              </w:rPr>
              <w:t>Nell’informativa di cui alla presente sezione sono fornite informazioni sui</w:t>
            </w:r>
            <w:r>
              <w:rPr>
                <w:rFonts w:ascii="Calibri" w:eastAsia="Times New Roman" w:hAnsi="Calibri" w:cs="Calibri"/>
                <w:i/>
                <w:iCs/>
                <w:kern w:val="0"/>
                <w:lang w:eastAsia="it-IT"/>
                <w14:ligatures w14:val="none"/>
              </w:rPr>
              <w:t xml:space="preserve"> </w:t>
            </w:r>
            <w:r w:rsidRPr="009B1EFF">
              <w:rPr>
                <w:rFonts w:ascii="Calibri" w:eastAsia="Times New Roman" w:hAnsi="Calibri" w:cs="Calibri"/>
                <w:i/>
                <w:iCs/>
                <w:kern w:val="0"/>
                <w:lang w:eastAsia="it-IT"/>
                <w14:ligatures w14:val="none"/>
              </w:rPr>
              <w:t>requisiti relativi al capitale circolante dell’emittente, sulla sua capitalizzazione</w:t>
            </w:r>
            <w:r>
              <w:rPr>
                <w:rFonts w:ascii="Calibri" w:eastAsia="Times New Roman" w:hAnsi="Calibri" w:cs="Calibri"/>
                <w:i/>
                <w:iCs/>
                <w:kern w:val="0"/>
                <w:lang w:eastAsia="it-IT"/>
                <w14:ligatures w14:val="none"/>
              </w:rPr>
              <w:t xml:space="preserve"> </w:t>
            </w:r>
            <w:r w:rsidRPr="009B1EFF">
              <w:rPr>
                <w:rFonts w:ascii="Calibri" w:eastAsia="Times New Roman" w:hAnsi="Calibri" w:cs="Calibri"/>
                <w:i/>
                <w:iCs/>
                <w:kern w:val="0"/>
                <w:lang w:eastAsia="it-IT"/>
                <w14:ligatures w14:val="none"/>
              </w:rPr>
              <w:t>e sul suo indebitamento.</w:t>
            </w:r>
          </w:p>
        </w:tc>
        <w:tc>
          <w:tcPr>
            <w:tcW w:w="1005" w:type="dxa"/>
            <w:tcBorders>
              <w:top w:val="nil"/>
              <w:left w:val="single" w:sz="4" w:space="0" w:color="auto"/>
              <w:bottom w:val="single" w:sz="4" w:space="0" w:color="000000"/>
              <w:right w:val="single" w:sz="4" w:space="0" w:color="auto"/>
            </w:tcBorders>
          </w:tcPr>
          <w:p w14:paraId="58EAE1C4" w14:textId="77777777" w:rsidR="009B1EFF" w:rsidRPr="009B1EFF" w:rsidRDefault="009B1EFF" w:rsidP="00532DE3">
            <w:pPr>
              <w:spacing w:after="0" w:line="240" w:lineRule="auto"/>
              <w:rPr>
                <w:rFonts w:ascii="Calibri" w:eastAsia="Times New Roman" w:hAnsi="Calibri" w:cs="Calibri"/>
                <w:i/>
                <w:iCs/>
                <w:kern w:val="0"/>
                <w:lang w:eastAsia="it-IT"/>
                <w14:ligatures w14:val="none"/>
              </w:rPr>
            </w:pPr>
          </w:p>
        </w:tc>
        <w:tc>
          <w:tcPr>
            <w:tcW w:w="761" w:type="dxa"/>
            <w:tcBorders>
              <w:top w:val="nil"/>
              <w:left w:val="single" w:sz="4" w:space="0" w:color="auto"/>
              <w:bottom w:val="single" w:sz="4" w:space="0" w:color="000000"/>
              <w:right w:val="single" w:sz="4" w:space="0" w:color="auto"/>
            </w:tcBorders>
          </w:tcPr>
          <w:p w14:paraId="45E400D5" w14:textId="77777777" w:rsidR="009B1EFF" w:rsidRPr="009B1EFF" w:rsidRDefault="009B1EFF" w:rsidP="00532DE3">
            <w:pPr>
              <w:spacing w:after="0" w:line="240" w:lineRule="auto"/>
              <w:rPr>
                <w:rFonts w:ascii="Calibri" w:eastAsia="Times New Roman" w:hAnsi="Calibri" w:cs="Calibri"/>
                <w:i/>
                <w:iCs/>
                <w:kern w:val="0"/>
                <w:lang w:eastAsia="it-IT"/>
                <w14:ligatures w14:val="none"/>
              </w:rPr>
            </w:pPr>
          </w:p>
        </w:tc>
        <w:tc>
          <w:tcPr>
            <w:tcW w:w="1110" w:type="dxa"/>
            <w:tcBorders>
              <w:top w:val="nil"/>
              <w:left w:val="single" w:sz="4" w:space="0" w:color="auto"/>
              <w:bottom w:val="single" w:sz="4" w:space="0" w:color="000000"/>
              <w:right w:val="single" w:sz="4" w:space="0" w:color="auto"/>
            </w:tcBorders>
          </w:tcPr>
          <w:p w14:paraId="5700C30B" w14:textId="77777777" w:rsidR="009B1EFF" w:rsidRPr="009B1EFF" w:rsidRDefault="009B1EFF" w:rsidP="00532DE3">
            <w:pPr>
              <w:spacing w:after="0" w:line="240" w:lineRule="auto"/>
              <w:rPr>
                <w:rFonts w:ascii="Calibri" w:eastAsia="Times New Roman" w:hAnsi="Calibri" w:cs="Calibri"/>
                <w:i/>
                <w:iCs/>
                <w:kern w:val="0"/>
                <w:lang w:eastAsia="it-IT"/>
                <w14:ligatures w14:val="none"/>
              </w:rPr>
            </w:pPr>
          </w:p>
        </w:tc>
      </w:tr>
      <w:tr w:rsidR="009B1EFF" w:rsidRPr="00137802" w14:paraId="1EC1D81D" w14:textId="77777777" w:rsidTr="009C3233">
        <w:trPr>
          <w:trHeight w:val="774"/>
        </w:trPr>
        <w:tc>
          <w:tcPr>
            <w:tcW w:w="1218" w:type="dxa"/>
            <w:tcBorders>
              <w:top w:val="nil"/>
              <w:left w:val="single" w:sz="4" w:space="0" w:color="auto"/>
              <w:bottom w:val="single" w:sz="4" w:space="0" w:color="000000"/>
              <w:right w:val="single" w:sz="4" w:space="0" w:color="auto"/>
            </w:tcBorders>
            <w:shd w:val="clear" w:color="000000" w:fill="FFFFFF"/>
            <w:hideMark/>
          </w:tcPr>
          <w:p w14:paraId="1DD91467" w14:textId="77777777" w:rsidR="009B1EFF" w:rsidRPr="00137802" w:rsidRDefault="009B1EFF"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2.1</w:t>
            </w:r>
          </w:p>
        </w:tc>
        <w:tc>
          <w:tcPr>
            <w:tcW w:w="5534" w:type="dxa"/>
            <w:tcBorders>
              <w:top w:val="nil"/>
              <w:left w:val="single" w:sz="4" w:space="0" w:color="auto"/>
              <w:bottom w:val="single" w:sz="4" w:space="0" w:color="000000"/>
              <w:right w:val="single" w:sz="4" w:space="0" w:color="auto"/>
            </w:tcBorders>
            <w:shd w:val="clear" w:color="auto" w:fill="auto"/>
          </w:tcPr>
          <w:p w14:paraId="3FAE738A" w14:textId="77777777" w:rsidR="009B1EFF" w:rsidRDefault="009B1EFF" w:rsidP="009B1EFF">
            <w:pPr>
              <w:spacing w:after="0" w:line="240" w:lineRule="auto"/>
              <w:rPr>
                <w:rFonts w:ascii="Calibri" w:eastAsia="Times New Roman" w:hAnsi="Calibri" w:cs="Calibri"/>
                <w:kern w:val="0"/>
                <w:lang w:eastAsia="it-IT"/>
                <w14:ligatures w14:val="none"/>
              </w:rPr>
            </w:pPr>
            <w:r w:rsidRPr="009B1EFF">
              <w:rPr>
                <w:rFonts w:ascii="Calibri" w:eastAsia="Times New Roman" w:hAnsi="Calibri" w:cs="Calibri"/>
                <w:kern w:val="0"/>
                <w:lang w:eastAsia="it-IT"/>
                <w14:ligatures w14:val="none"/>
              </w:rPr>
              <w:t>Dichiarazione relativa al capitale circolante</w:t>
            </w:r>
          </w:p>
          <w:p w14:paraId="2BF06459" w14:textId="632E2627" w:rsidR="009B1EFF" w:rsidRPr="00137802" w:rsidRDefault="009B1EFF" w:rsidP="009B1EFF">
            <w:pPr>
              <w:spacing w:after="0" w:line="240" w:lineRule="auto"/>
              <w:rPr>
                <w:rFonts w:ascii="Calibri" w:eastAsia="Times New Roman" w:hAnsi="Calibri" w:cs="Calibri"/>
                <w:kern w:val="0"/>
                <w:lang w:eastAsia="it-IT"/>
                <w14:ligatures w14:val="none"/>
              </w:rPr>
            </w:pPr>
            <w:r w:rsidRPr="009B1EFF">
              <w:rPr>
                <w:rFonts w:ascii="Calibri" w:eastAsia="Times New Roman" w:hAnsi="Calibri" w:cs="Calibri"/>
                <w:kern w:val="0"/>
                <w:lang w:eastAsia="it-IT"/>
                <w14:ligatures w14:val="none"/>
              </w:rPr>
              <w:t>Dichiarazione dell’emittente attestante che, a suo giudizio, il capitale circolante</w:t>
            </w:r>
            <w:r>
              <w:rPr>
                <w:rFonts w:ascii="Calibri" w:eastAsia="Times New Roman" w:hAnsi="Calibri" w:cs="Calibri"/>
                <w:kern w:val="0"/>
                <w:lang w:eastAsia="it-IT"/>
                <w14:ligatures w14:val="none"/>
              </w:rPr>
              <w:t xml:space="preserve"> </w:t>
            </w:r>
            <w:r w:rsidRPr="009B1EFF">
              <w:rPr>
                <w:rFonts w:ascii="Calibri" w:eastAsia="Times New Roman" w:hAnsi="Calibri" w:cs="Calibri"/>
                <w:kern w:val="0"/>
                <w:lang w:eastAsia="it-IT"/>
                <w14:ligatures w14:val="none"/>
              </w:rPr>
              <w:t>è sufficiente per le sue attuali esigenze o, in caso contrario, il modo in cui</w:t>
            </w:r>
            <w:r>
              <w:rPr>
                <w:rFonts w:ascii="Calibri" w:eastAsia="Times New Roman" w:hAnsi="Calibri" w:cs="Calibri"/>
                <w:kern w:val="0"/>
                <w:lang w:eastAsia="it-IT"/>
                <w14:ligatures w14:val="none"/>
              </w:rPr>
              <w:t xml:space="preserve"> </w:t>
            </w:r>
            <w:r w:rsidRPr="009B1EFF">
              <w:rPr>
                <w:rFonts w:ascii="Calibri" w:eastAsia="Times New Roman" w:hAnsi="Calibri" w:cs="Calibri"/>
                <w:kern w:val="0"/>
                <w:lang w:eastAsia="it-IT"/>
                <w14:ligatures w14:val="none"/>
              </w:rPr>
              <w:t>intende raccogliere il capitale circolante aggiuntivo necessario.</w:t>
            </w:r>
          </w:p>
        </w:tc>
        <w:tc>
          <w:tcPr>
            <w:tcW w:w="1005" w:type="dxa"/>
            <w:tcBorders>
              <w:top w:val="nil"/>
              <w:left w:val="single" w:sz="4" w:space="0" w:color="auto"/>
              <w:bottom w:val="single" w:sz="4" w:space="0" w:color="000000"/>
              <w:right w:val="single" w:sz="4" w:space="0" w:color="auto"/>
            </w:tcBorders>
          </w:tcPr>
          <w:p w14:paraId="40467543" w14:textId="77777777" w:rsidR="009B1EFF" w:rsidRPr="00137802" w:rsidRDefault="009B1EFF" w:rsidP="004D6D39">
            <w:pPr>
              <w:spacing w:after="0" w:line="240" w:lineRule="auto"/>
              <w:rPr>
                <w:rFonts w:ascii="Calibri" w:eastAsia="Times New Roman" w:hAnsi="Calibri" w:cs="Calibri"/>
                <w:kern w:val="0"/>
                <w:lang w:eastAsia="it-IT"/>
                <w14:ligatures w14:val="none"/>
              </w:rPr>
            </w:pPr>
          </w:p>
        </w:tc>
        <w:tc>
          <w:tcPr>
            <w:tcW w:w="761" w:type="dxa"/>
            <w:tcBorders>
              <w:top w:val="nil"/>
              <w:left w:val="single" w:sz="4" w:space="0" w:color="auto"/>
              <w:bottom w:val="single" w:sz="4" w:space="0" w:color="000000"/>
              <w:right w:val="single" w:sz="4" w:space="0" w:color="auto"/>
            </w:tcBorders>
          </w:tcPr>
          <w:p w14:paraId="6A0D5764" w14:textId="77777777" w:rsidR="009B1EFF" w:rsidRPr="00137802" w:rsidRDefault="009B1EFF" w:rsidP="004D6D39">
            <w:pPr>
              <w:spacing w:after="0" w:line="240" w:lineRule="auto"/>
              <w:rPr>
                <w:rFonts w:ascii="Calibri" w:eastAsia="Times New Roman" w:hAnsi="Calibri" w:cs="Calibri"/>
                <w:kern w:val="0"/>
                <w:lang w:eastAsia="it-IT"/>
                <w14:ligatures w14:val="none"/>
              </w:rPr>
            </w:pPr>
          </w:p>
        </w:tc>
        <w:tc>
          <w:tcPr>
            <w:tcW w:w="1110" w:type="dxa"/>
            <w:tcBorders>
              <w:top w:val="nil"/>
              <w:left w:val="single" w:sz="4" w:space="0" w:color="auto"/>
              <w:bottom w:val="single" w:sz="4" w:space="0" w:color="000000"/>
              <w:right w:val="single" w:sz="4" w:space="0" w:color="auto"/>
            </w:tcBorders>
          </w:tcPr>
          <w:p w14:paraId="1CDE7F2E" w14:textId="77777777" w:rsidR="009B1EFF" w:rsidRPr="00137802" w:rsidRDefault="009B1EFF" w:rsidP="004D6D39">
            <w:pPr>
              <w:spacing w:after="0" w:line="240" w:lineRule="auto"/>
              <w:rPr>
                <w:rFonts w:ascii="Calibri" w:eastAsia="Times New Roman" w:hAnsi="Calibri" w:cs="Calibri"/>
                <w:kern w:val="0"/>
                <w:lang w:eastAsia="it-IT"/>
                <w14:ligatures w14:val="none"/>
              </w:rPr>
            </w:pPr>
          </w:p>
        </w:tc>
      </w:tr>
      <w:tr w:rsidR="009B1EFF" w:rsidRPr="00137802" w14:paraId="2A0F0B8E" w14:textId="77777777" w:rsidTr="009C3233">
        <w:trPr>
          <w:trHeight w:val="774"/>
        </w:trPr>
        <w:tc>
          <w:tcPr>
            <w:tcW w:w="1218" w:type="dxa"/>
            <w:tcBorders>
              <w:top w:val="nil"/>
              <w:left w:val="single" w:sz="4" w:space="0" w:color="auto"/>
              <w:bottom w:val="single" w:sz="4" w:space="0" w:color="000000"/>
              <w:right w:val="single" w:sz="4" w:space="0" w:color="auto"/>
            </w:tcBorders>
            <w:shd w:val="clear" w:color="000000" w:fill="FFFFFF"/>
            <w:hideMark/>
          </w:tcPr>
          <w:p w14:paraId="25C022FB" w14:textId="77777777" w:rsidR="009B1EFF" w:rsidRDefault="009B1EFF"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2.</w:t>
            </w:r>
            <w:r w:rsidR="000F6E27">
              <w:rPr>
                <w:rFonts w:ascii="Calibri" w:eastAsia="Times New Roman" w:hAnsi="Calibri" w:cs="Calibri"/>
                <w:b/>
                <w:bCs/>
                <w:kern w:val="0"/>
                <w:lang w:eastAsia="it-IT"/>
                <w14:ligatures w14:val="none"/>
              </w:rPr>
              <w:t>2</w:t>
            </w:r>
          </w:p>
          <w:p w14:paraId="0D8C8031" w14:textId="4666DF46" w:rsidR="000F6E27" w:rsidRPr="00137802" w:rsidRDefault="000F6E27" w:rsidP="004D6D39">
            <w:pPr>
              <w:spacing w:after="0" w:line="240" w:lineRule="auto"/>
              <w:rPr>
                <w:rFonts w:ascii="Calibri" w:eastAsia="Times New Roman" w:hAnsi="Calibri" w:cs="Calibri"/>
                <w:b/>
                <w:bCs/>
                <w:kern w:val="0"/>
                <w:lang w:eastAsia="it-IT"/>
                <w14:ligatures w14:val="none"/>
              </w:rPr>
            </w:pPr>
            <w:r>
              <w:rPr>
                <w:color w:val="211E1E"/>
                <w:sz w:val="17"/>
                <w:szCs w:val="17"/>
              </w:rPr>
              <w:t>(Solo emittenti con una capitalizzazione di mercato superiore a 200 000 000 EUR)</w:t>
            </w:r>
          </w:p>
        </w:tc>
        <w:tc>
          <w:tcPr>
            <w:tcW w:w="5534" w:type="dxa"/>
            <w:tcBorders>
              <w:top w:val="nil"/>
              <w:left w:val="single" w:sz="4" w:space="0" w:color="auto"/>
              <w:bottom w:val="single" w:sz="4" w:space="0" w:color="000000"/>
              <w:right w:val="single" w:sz="4" w:space="0" w:color="auto"/>
            </w:tcBorders>
            <w:shd w:val="clear" w:color="auto" w:fill="auto"/>
          </w:tcPr>
          <w:p w14:paraId="452513CA" w14:textId="77777777" w:rsidR="000F6E27" w:rsidRDefault="000F6E27" w:rsidP="000F6E27">
            <w:pPr>
              <w:spacing w:after="0" w:line="240" w:lineRule="auto"/>
              <w:rPr>
                <w:rFonts w:ascii="Calibri" w:eastAsia="Times New Roman" w:hAnsi="Calibri" w:cs="Calibri"/>
                <w:kern w:val="0"/>
                <w:lang w:eastAsia="it-IT"/>
                <w14:ligatures w14:val="none"/>
              </w:rPr>
            </w:pPr>
            <w:r w:rsidRPr="000F6E27">
              <w:rPr>
                <w:rFonts w:ascii="Calibri" w:eastAsia="Times New Roman" w:hAnsi="Calibri" w:cs="Calibri"/>
                <w:kern w:val="0"/>
                <w:lang w:eastAsia="it-IT"/>
                <w14:ligatures w14:val="none"/>
              </w:rPr>
              <w:t>Capitalizzazione e indebitamento</w:t>
            </w:r>
          </w:p>
          <w:p w14:paraId="1DD61042" w14:textId="0212C536" w:rsidR="000F6E27" w:rsidRPr="000F6E27" w:rsidRDefault="000F6E27" w:rsidP="000F6E27">
            <w:pPr>
              <w:spacing w:after="0" w:line="240" w:lineRule="auto"/>
              <w:rPr>
                <w:rFonts w:ascii="Calibri" w:eastAsia="Times New Roman" w:hAnsi="Calibri" w:cs="Calibri"/>
                <w:kern w:val="0"/>
                <w:lang w:eastAsia="it-IT"/>
                <w14:ligatures w14:val="none"/>
              </w:rPr>
            </w:pPr>
            <w:r w:rsidRPr="000F6E27">
              <w:rPr>
                <w:rFonts w:ascii="Calibri" w:eastAsia="Times New Roman" w:hAnsi="Calibri" w:cs="Calibri"/>
                <w:kern w:val="0"/>
                <w:lang w:eastAsia="it-IT"/>
                <w14:ligatures w14:val="none"/>
              </w:rPr>
              <w:t>Dichiarazione sulla capitalizzazione e sull’indebitamento (distinguendo tra indebitamento</w:t>
            </w:r>
            <w:r>
              <w:rPr>
                <w:rFonts w:ascii="Calibri" w:eastAsia="Times New Roman" w:hAnsi="Calibri" w:cs="Calibri"/>
                <w:kern w:val="0"/>
                <w:lang w:eastAsia="it-IT"/>
                <w14:ligatures w14:val="none"/>
              </w:rPr>
              <w:t xml:space="preserve"> </w:t>
            </w:r>
            <w:r w:rsidRPr="000F6E27">
              <w:rPr>
                <w:rFonts w:ascii="Calibri" w:eastAsia="Times New Roman" w:hAnsi="Calibri" w:cs="Calibri"/>
                <w:kern w:val="0"/>
                <w:lang w:eastAsia="it-IT"/>
                <w14:ligatures w14:val="none"/>
              </w:rPr>
              <w:t>garantito e non garantito e coperto e non coperto da garanzia</w:t>
            </w:r>
            <w:r>
              <w:rPr>
                <w:rFonts w:ascii="Calibri" w:eastAsia="Times New Roman" w:hAnsi="Calibri" w:cs="Calibri"/>
                <w:kern w:val="0"/>
                <w:lang w:eastAsia="it-IT"/>
                <w14:ligatures w14:val="none"/>
              </w:rPr>
              <w:t xml:space="preserve"> </w:t>
            </w:r>
            <w:r w:rsidRPr="000F6E27">
              <w:rPr>
                <w:rFonts w:ascii="Calibri" w:eastAsia="Times New Roman" w:hAnsi="Calibri" w:cs="Calibri"/>
                <w:kern w:val="0"/>
                <w:lang w:eastAsia="it-IT"/>
                <w14:ligatures w14:val="none"/>
              </w:rPr>
              <w:t>reale) a una data non anteriore di più di 90 giorni a quella del documento.</w:t>
            </w:r>
          </w:p>
          <w:p w14:paraId="3420F8FE" w14:textId="7F18F473" w:rsidR="000F6E27" w:rsidRDefault="000F6E27" w:rsidP="000F6E27">
            <w:pPr>
              <w:spacing w:after="0" w:line="240" w:lineRule="auto"/>
              <w:rPr>
                <w:rFonts w:ascii="Calibri" w:eastAsia="Times New Roman" w:hAnsi="Calibri" w:cs="Calibri"/>
                <w:kern w:val="0"/>
                <w:lang w:eastAsia="it-IT"/>
                <w14:ligatures w14:val="none"/>
              </w:rPr>
            </w:pPr>
            <w:r w:rsidRPr="000F6E27">
              <w:rPr>
                <w:rFonts w:ascii="Calibri" w:eastAsia="Times New Roman" w:hAnsi="Calibri" w:cs="Calibri"/>
                <w:kern w:val="0"/>
                <w:lang w:eastAsia="it-IT"/>
                <w14:ligatures w14:val="none"/>
              </w:rPr>
              <w:t>Il termine «indebitamento» comprende anche l’indebitamento indiretto e soggetto</w:t>
            </w:r>
            <w:r>
              <w:rPr>
                <w:rFonts w:ascii="Calibri" w:eastAsia="Times New Roman" w:hAnsi="Calibri" w:cs="Calibri"/>
                <w:kern w:val="0"/>
                <w:lang w:eastAsia="it-IT"/>
                <w14:ligatures w14:val="none"/>
              </w:rPr>
              <w:t xml:space="preserve"> </w:t>
            </w:r>
            <w:r w:rsidRPr="000F6E27">
              <w:rPr>
                <w:rFonts w:ascii="Calibri" w:eastAsia="Times New Roman" w:hAnsi="Calibri" w:cs="Calibri"/>
                <w:kern w:val="0"/>
                <w:lang w:eastAsia="it-IT"/>
                <w14:ligatures w14:val="none"/>
              </w:rPr>
              <w:t>a condizioni.</w:t>
            </w:r>
          </w:p>
          <w:p w14:paraId="621E9F5B" w14:textId="27BDE9FB" w:rsidR="009B1EFF" w:rsidRPr="00137802" w:rsidRDefault="000F6E27" w:rsidP="000F6E27">
            <w:pPr>
              <w:spacing w:after="0" w:line="240" w:lineRule="auto"/>
              <w:rPr>
                <w:rFonts w:ascii="Calibri" w:eastAsia="Times New Roman" w:hAnsi="Calibri" w:cs="Calibri"/>
                <w:kern w:val="0"/>
                <w:lang w:eastAsia="it-IT"/>
                <w14:ligatures w14:val="none"/>
              </w:rPr>
            </w:pPr>
            <w:r w:rsidRPr="000F6E27">
              <w:rPr>
                <w:rFonts w:ascii="Calibri" w:eastAsia="Times New Roman" w:hAnsi="Calibri" w:cs="Calibri"/>
                <w:kern w:val="0"/>
                <w:lang w:eastAsia="it-IT"/>
                <w14:ligatures w14:val="none"/>
              </w:rPr>
              <w:t>Nel caso di modifiche sostanziali della posizione di capitalizzazione e di</w:t>
            </w:r>
            <w:r>
              <w:rPr>
                <w:rFonts w:ascii="Calibri" w:eastAsia="Times New Roman" w:hAnsi="Calibri" w:cs="Calibri"/>
                <w:kern w:val="0"/>
                <w:lang w:eastAsia="it-IT"/>
                <w14:ligatures w14:val="none"/>
              </w:rPr>
              <w:t xml:space="preserve"> </w:t>
            </w:r>
            <w:r w:rsidRPr="000F6E27">
              <w:rPr>
                <w:rFonts w:ascii="Calibri" w:eastAsia="Times New Roman" w:hAnsi="Calibri" w:cs="Calibri"/>
                <w:kern w:val="0"/>
                <w:lang w:eastAsia="it-IT"/>
                <w14:ligatures w14:val="none"/>
              </w:rPr>
              <w:t>indebitamento dell’emittente entro il periodo di 90 giorni, devono essere fornite</w:t>
            </w:r>
            <w:r>
              <w:rPr>
                <w:rFonts w:ascii="Calibri" w:eastAsia="Times New Roman" w:hAnsi="Calibri" w:cs="Calibri"/>
                <w:kern w:val="0"/>
                <w:lang w:eastAsia="it-IT"/>
                <w14:ligatures w14:val="none"/>
              </w:rPr>
              <w:t xml:space="preserve"> </w:t>
            </w:r>
            <w:r w:rsidRPr="000F6E27">
              <w:rPr>
                <w:rFonts w:ascii="Calibri" w:eastAsia="Times New Roman" w:hAnsi="Calibri" w:cs="Calibri"/>
                <w:kern w:val="0"/>
                <w:lang w:eastAsia="it-IT"/>
                <w14:ligatures w14:val="none"/>
              </w:rPr>
              <w:t>informazioni supplementari mediante la presentazione di una descrizione</w:t>
            </w:r>
            <w:r>
              <w:rPr>
                <w:rFonts w:ascii="Calibri" w:eastAsia="Times New Roman" w:hAnsi="Calibri" w:cs="Calibri"/>
                <w:kern w:val="0"/>
                <w:lang w:eastAsia="it-IT"/>
                <w14:ligatures w14:val="none"/>
              </w:rPr>
              <w:t xml:space="preserve"> </w:t>
            </w:r>
            <w:r w:rsidRPr="000F6E27">
              <w:rPr>
                <w:rFonts w:ascii="Calibri" w:eastAsia="Times New Roman" w:hAnsi="Calibri" w:cs="Calibri"/>
                <w:kern w:val="0"/>
                <w:lang w:eastAsia="it-IT"/>
                <w14:ligatures w14:val="none"/>
              </w:rPr>
              <w:t>delle modifiche o mediante l’aggiornamento di tali dati.</w:t>
            </w:r>
          </w:p>
        </w:tc>
        <w:tc>
          <w:tcPr>
            <w:tcW w:w="1005" w:type="dxa"/>
            <w:tcBorders>
              <w:top w:val="nil"/>
              <w:left w:val="single" w:sz="4" w:space="0" w:color="auto"/>
              <w:bottom w:val="single" w:sz="4" w:space="0" w:color="000000"/>
              <w:right w:val="single" w:sz="4" w:space="0" w:color="auto"/>
            </w:tcBorders>
          </w:tcPr>
          <w:p w14:paraId="4BD451CE" w14:textId="77777777" w:rsidR="009B1EFF" w:rsidRPr="00137802" w:rsidRDefault="009B1EFF" w:rsidP="004D6D39">
            <w:pPr>
              <w:spacing w:after="0" w:line="240" w:lineRule="auto"/>
              <w:rPr>
                <w:rFonts w:ascii="Calibri" w:eastAsia="Times New Roman" w:hAnsi="Calibri" w:cs="Calibri"/>
                <w:kern w:val="0"/>
                <w:lang w:eastAsia="it-IT"/>
                <w14:ligatures w14:val="none"/>
              </w:rPr>
            </w:pPr>
          </w:p>
        </w:tc>
        <w:tc>
          <w:tcPr>
            <w:tcW w:w="761" w:type="dxa"/>
            <w:tcBorders>
              <w:top w:val="nil"/>
              <w:left w:val="single" w:sz="4" w:space="0" w:color="auto"/>
              <w:bottom w:val="single" w:sz="4" w:space="0" w:color="000000"/>
              <w:right w:val="single" w:sz="4" w:space="0" w:color="auto"/>
            </w:tcBorders>
          </w:tcPr>
          <w:p w14:paraId="2B532D52" w14:textId="77777777" w:rsidR="009B1EFF" w:rsidRPr="00137802" w:rsidRDefault="009B1EFF" w:rsidP="004D6D39">
            <w:pPr>
              <w:spacing w:after="0" w:line="240" w:lineRule="auto"/>
              <w:rPr>
                <w:rFonts w:ascii="Calibri" w:eastAsia="Times New Roman" w:hAnsi="Calibri" w:cs="Calibri"/>
                <w:kern w:val="0"/>
                <w:lang w:eastAsia="it-IT"/>
                <w14:ligatures w14:val="none"/>
              </w:rPr>
            </w:pPr>
          </w:p>
        </w:tc>
        <w:tc>
          <w:tcPr>
            <w:tcW w:w="1110" w:type="dxa"/>
            <w:tcBorders>
              <w:top w:val="nil"/>
              <w:left w:val="single" w:sz="4" w:space="0" w:color="auto"/>
              <w:bottom w:val="single" w:sz="4" w:space="0" w:color="000000"/>
              <w:right w:val="single" w:sz="4" w:space="0" w:color="auto"/>
            </w:tcBorders>
          </w:tcPr>
          <w:p w14:paraId="30FE6254" w14:textId="77777777" w:rsidR="009B1EFF" w:rsidRPr="00137802" w:rsidRDefault="009B1EFF" w:rsidP="004D6D39">
            <w:pPr>
              <w:spacing w:after="0" w:line="240" w:lineRule="auto"/>
              <w:rPr>
                <w:rFonts w:ascii="Calibri" w:eastAsia="Times New Roman" w:hAnsi="Calibri" w:cs="Calibri"/>
                <w:kern w:val="0"/>
                <w:lang w:eastAsia="it-IT"/>
                <w14:ligatures w14:val="none"/>
              </w:rPr>
            </w:pPr>
          </w:p>
        </w:tc>
      </w:tr>
      <w:tr w:rsidR="00532DE3" w:rsidRPr="00137802" w14:paraId="63ECCEE4" w14:textId="0D42FCFA" w:rsidTr="009C3233">
        <w:trPr>
          <w:trHeight w:val="287"/>
        </w:trPr>
        <w:tc>
          <w:tcPr>
            <w:tcW w:w="1218" w:type="dxa"/>
            <w:tcBorders>
              <w:top w:val="nil"/>
              <w:left w:val="single" w:sz="4" w:space="0" w:color="auto"/>
              <w:bottom w:val="single" w:sz="4" w:space="0" w:color="auto"/>
              <w:right w:val="single" w:sz="4" w:space="0" w:color="auto"/>
            </w:tcBorders>
            <w:shd w:val="clear" w:color="000000" w:fill="E7E6E6"/>
            <w:noWrap/>
            <w:hideMark/>
          </w:tcPr>
          <w:p w14:paraId="04A7EF8F"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SEZIONE 3</w:t>
            </w:r>
          </w:p>
        </w:tc>
        <w:tc>
          <w:tcPr>
            <w:tcW w:w="5534" w:type="dxa"/>
            <w:tcBorders>
              <w:top w:val="nil"/>
              <w:left w:val="nil"/>
              <w:bottom w:val="single" w:sz="4" w:space="0" w:color="auto"/>
              <w:right w:val="single" w:sz="4" w:space="0" w:color="auto"/>
            </w:tcBorders>
            <w:shd w:val="clear" w:color="000000" w:fill="E7E6E6"/>
          </w:tcPr>
          <w:p w14:paraId="399DEF55" w14:textId="487FBBBF" w:rsidR="00532DE3" w:rsidRPr="00137802" w:rsidRDefault="009C3233" w:rsidP="00532DE3">
            <w:pPr>
              <w:spacing w:after="0" w:line="240" w:lineRule="auto"/>
              <w:rPr>
                <w:rFonts w:ascii="Calibri" w:eastAsia="Times New Roman" w:hAnsi="Calibri" w:cs="Calibri"/>
                <w:kern w:val="0"/>
                <w:lang w:eastAsia="it-IT"/>
                <w14:ligatures w14:val="none"/>
              </w:rPr>
            </w:pPr>
            <w:r w:rsidRPr="009C3233">
              <w:rPr>
                <w:rFonts w:ascii="Calibri" w:eastAsia="Times New Roman" w:hAnsi="Calibri" w:cs="Calibri"/>
                <w:kern w:val="0"/>
                <w:lang w:eastAsia="it-IT"/>
                <w14:ligatures w14:val="none"/>
              </w:rPr>
              <w:t>FATTORI DI RISCHIO</w:t>
            </w:r>
          </w:p>
        </w:tc>
        <w:tc>
          <w:tcPr>
            <w:tcW w:w="1005" w:type="dxa"/>
            <w:tcBorders>
              <w:top w:val="nil"/>
              <w:left w:val="nil"/>
              <w:bottom w:val="single" w:sz="4" w:space="0" w:color="auto"/>
              <w:right w:val="single" w:sz="4" w:space="0" w:color="auto"/>
            </w:tcBorders>
            <w:shd w:val="clear" w:color="000000" w:fill="E7E6E6"/>
          </w:tcPr>
          <w:p w14:paraId="1FB384F7"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shd w:val="clear" w:color="000000" w:fill="E7E6E6"/>
          </w:tcPr>
          <w:p w14:paraId="48F7C9FE"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shd w:val="clear" w:color="000000" w:fill="E7E6E6"/>
          </w:tcPr>
          <w:p w14:paraId="5DEFB7A5"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9C3233" w:rsidRPr="009C3233" w14:paraId="64607C81" w14:textId="77777777" w:rsidTr="009C3233">
        <w:trPr>
          <w:trHeight w:val="560"/>
        </w:trPr>
        <w:tc>
          <w:tcPr>
            <w:tcW w:w="1218" w:type="dxa"/>
            <w:tcBorders>
              <w:top w:val="nil"/>
              <w:left w:val="single" w:sz="4" w:space="0" w:color="auto"/>
              <w:bottom w:val="single" w:sz="4" w:space="0" w:color="auto"/>
              <w:right w:val="single" w:sz="4" w:space="0" w:color="auto"/>
            </w:tcBorders>
            <w:shd w:val="clear" w:color="000000" w:fill="FFFFFF"/>
          </w:tcPr>
          <w:p w14:paraId="22ED1EA4" w14:textId="77777777" w:rsidR="009C3233" w:rsidRPr="009C3233" w:rsidRDefault="009C3233" w:rsidP="00532DE3">
            <w:pPr>
              <w:spacing w:after="0" w:line="240" w:lineRule="auto"/>
              <w:rPr>
                <w:rFonts w:ascii="Calibri" w:eastAsia="Times New Roman" w:hAnsi="Calibri" w:cs="Calibri"/>
                <w:i/>
                <w:iCs/>
                <w:kern w:val="0"/>
                <w:lang w:eastAsia="it-IT"/>
                <w14:ligatures w14:val="none"/>
              </w:rPr>
            </w:pPr>
          </w:p>
        </w:tc>
        <w:tc>
          <w:tcPr>
            <w:tcW w:w="5534" w:type="dxa"/>
            <w:tcBorders>
              <w:top w:val="nil"/>
              <w:left w:val="nil"/>
              <w:bottom w:val="single" w:sz="4" w:space="0" w:color="auto"/>
              <w:right w:val="single" w:sz="4" w:space="0" w:color="auto"/>
            </w:tcBorders>
            <w:shd w:val="clear" w:color="auto" w:fill="auto"/>
          </w:tcPr>
          <w:p w14:paraId="7DBD2EC6" w14:textId="4E46979D" w:rsidR="009C3233" w:rsidRPr="009C3233" w:rsidRDefault="009C3233" w:rsidP="009C3233">
            <w:pPr>
              <w:spacing w:after="0" w:line="240" w:lineRule="auto"/>
              <w:rPr>
                <w:rFonts w:ascii="Calibri" w:eastAsia="Times New Roman" w:hAnsi="Calibri" w:cs="Calibri"/>
                <w:i/>
                <w:iCs/>
                <w:kern w:val="0"/>
                <w:lang w:eastAsia="it-IT"/>
                <w14:ligatures w14:val="none"/>
              </w:rPr>
            </w:pPr>
            <w:r w:rsidRPr="009C3233">
              <w:rPr>
                <w:rFonts w:ascii="Calibri" w:eastAsia="Times New Roman" w:hAnsi="Calibri" w:cs="Calibri"/>
                <w:i/>
                <w:iCs/>
                <w:kern w:val="0"/>
                <w:lang w:eastAsia="it-IT"/>
                <w14:ligatures w14:val="none"/>
              </w:rPr>
              <w:t>La finalità della presente sezione è descrivere i principali rischi che sono</w:t>
            </w:r>
            <w:r>
              <w:rPr>
                <w:rFonts w:ascii="Calibri" w:eastAsia="Times New Roman" w:hAnsi="Calibri" w:cs="Calibri"/>
                <w:i/>
                <w:iCs/>
                <w:kern w:val="0"/>
                <w:lang w:eastAsia="it-IT"/>
                <w14:ligatures w14:val="none"/>
              </w:rPr>
              <w:t xml:space="preserve"> </w:t>
            </w:r>
            <w:r w:rsidRPr="009C3233">
              <w:rPr>
                <w:rFonts w:ascii="Calibri" w:eastAsia="Times New Roman" w:hAnsi="Calibri" w:cs="Calibri"/>
                <w:i/>
                <w:iCs/>
                <w:kern w:val="0"/>
                <w:lang w:eastAsia="it-IT"/>
                <w14:ligatures w14:val="none"/>
              </w:rPr>
              <w:t>specifici dei titoli dell’emittente.</w:t>
            </w:r>
          </w:p>
        </w:tc>
        <w:tc>
          <w:tcPr>
            <w:tcW w:w="1005" w:type="dxa"/>
            <w:tcBorders>
              <w:top w:val="nil"/>
              <w:left w:val="nil"/>
              <w:bottom w:val="single" w:sz="4" w:space="0" w:color="auto"/>
              <w:right w:val="single" w:sz="4" w:space="0" w:color="auto"/>
            </w:tcBorders>
          </w:tcPr>
          <w:p w14:paraId="5DB860C8" w14:textId="77777777" w:rsidR="009C3233" w:rsidRPr="009C3233" w:rsidRDefault="009C3233" w:rsidP="00532DE3">
            <w:pPr>
              <w:spacing w:after="0" w:line="240" w:lineRule="auto"/>
              <w:rPr>
                <w:rFonts w:ascii="Calibri" w:eastAsia="Times New Roman" w:hAnsi="Calibri" w:cs="Calibri"/>
                <w:i/>
                <w:iCs/>
                <w:kern w:val="0"/>
                <w:lang w:eastAsia="it-IT"/>
                <w14:ligatures w14:val="none"/>
              </w:rPr>
            </w:pPr>
          </w:p>
        </w:tc>
        <w:tc>
          <w:tcPr>
            <w:tcW w:w="761" w:type="dxa"/>
            <w:tcBorders>
              <w:top w:val="nil"/>
              <w:left w:val="nil"/>
              <w:bottom w:val="single" w:sz="4" w:space="0" w:color="auto"/>
              <w:right w:val="single" w:sz="4" w:space="0" w:color="auto"/>
            </w:tcBorders>
          </w:tcPr>
          <w:p w14:paraId="0565C66E" w14:textId="77777777" w:rsidR="009C3233" w:rsidRPr="009C3233" w:rsidRDefault="009C3233" w:rsidP="00532DE3">
            <w:pPr>
              <w:spacing w:after="0" w:line="240" w:lineRule="auto"/>
              <w:rPr>
                <w:rFonts w:ascii="Calibri" w:eastAsia="Times New Roman" w:hAnsi="Calibri" w:cs="Calibri"/>
                <w:i/>
                <w:iCs/>
                <w:kern w:val="0"/>
                <w:lang w:eastAsia="it-IT"/>
                <w14:ligatures w14:val="none"/>
              </w:rPr>
            </w:pPr>
          </w:p>
        </w:tc>
        <w:tc>
          <w:tcPr>
            <w:tcW w:w="1110" w:type="dxa"/>
            <w:tcBorders>
              <w:top w:val="nil"/>
              <w:left w:val="nil"/>
              <w:bottom w:val="single" w:sz="4" w:space="0" w:color="auto"/>
              <w:right w:val="single" w:sz="4" w:space="0" w:color="auto"/>
            </w:tcBorders>
          </w:tcPr>
          <w:p w14:paraId="2C7A2169" w14:textId="77777777" w:rsidR="009C3233" w:rsidRPr="009C3233" w:rsidRDefault="009C3233" w:rsidP="00532DE3">
            <w:pPr>
              <w:spacing w:after="0" w:line="240" w:lineRule="auto"/>
              <w:rPr>
                <w:rFonts w:ascii="Calibri" w:eastAsia="Times New Roman" w:hAnsi="Calibri" w:cs="Calibri"/>
                <w:i/>
                <w:iCs/>
                <w:kern w:val="0"/>
                <w:lang w:eastAsia="it-IT"/>
                <w14:ligatures w14:val="none"/>
              </w:rPr>
            </w:pPr>
          </w:p>
        </w:tc>
      </w:tr>
      <w:tr w:rsidR="00532DE3" w:rsidRPr="00137802" w14:paraId="4D42BCAA" w14:textId="506510F4" w:rsidTr="009C3233">
        <w:trPr>
          <w:trHeight w:val="1676"/>
        </w:trPr>
        <w:tc>
          <w:tcPr>
            <w:tcW w:w="1218" w:type="dxa"/>
            <w:tcBorders>
              <w:top w:val="nil"/>
              <w:left w:val="single" w:sz="4" w:space="0" w:color="auto"/>
              <w:bottom w:val="single" w:sz="4" w:space="0" w:color="auto"/>
              <w:right w:val="single" w:sz="4" w:space="0" w:color="auto"/>
            </w:tcBorders>
            <w:shd w:val="clear" w:color="000000" w:fill="FFFFFF"/>
            <w:hideMark/>
          </w:tcPr>
          <w:p w14:paraId="0EC9DC05"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3.1</w:t>
            </w:r>
          </w:p>
        </w:tc>
        <w:tc>
          <w:tcPr>
            <w:tcW w:w="5534" w:type="dxa"/>
            <w:tcBorders>
              <w:top w:val="nil"/>
              <w:left w:val="nil"/>
              <w:bottom w:val="single" w:sz="4" w:space="0" w:color="auto"/>
              <w:right w:val="single" w:sz="4" w:space="0" w:color="auto"/>
            </w:tcBorders>
            <w:shd w:val="clear" w:color="auto" w:fill="auto"/>
          </w:tcPr>
          <w:p w14:paraId="3C47977A" w14:textId="177D9628" w:rsidR="000A193B" w:rsidRPr="000A193B" w:rsidRDefault="000A193B" w:rsidP="000A193B">
            <w:pPr>
              <w:spacing w:after="0" w:line="240" w:lineRule="auto"/>
              <w:rPr>
                <w:rFonts w:ascii="Calibri" w:eastAsia="Times New Roman" w:hAnsi="Calibri" w:cs="Calibri"/>
                <w:kern w:val="0"/>
                <w:lang w:eastAsia="it-IT"/>
                <w14:ligatures w14:val="none"/>
              </w:rPr>
            </w:pPr>
            <w:r w:rsidRPr="000A193B">
              <w:rPr>
                <w:rFonts w:ascii="Calibri" w:eastAsia="Times New Roman" w:hAnsi="Calibri" w:cs="Calibri"/>
                <w:kern w:val="0"/>
                <w:lang w:eastAsia="it-IT"/>
                <w14:ligatures w14:val="none"/>
              </w:rPr>
              <w:t>Descrizione dei rischi significativi specifici dei titoli offerti, in un numero</w:t>
            </w:r>
            <w:r>
              <w:rPr>
                <w:rFonts w:ascii="Calibri" w:eastAsia="Times New Roman" w:hAnsi="Calibri" w:cs="Calibri"/>
                <w:kern w:val="0"/>
                <w:lang w:eastAsia="it-IT"/>
                <w14:ligatures w14:val="none"/>
              </w:rPr>
              <w:t xml:space="preserve"> </w:t>
            </w:r>
            <w:r w:rsidRPr="000A193B">
              <w:rPr>
                <w:rFonts w:ascii="Calibri" w:eastAsia="Times New Roman" w:hAnsi="Calibri" w:cs="Calibri"/>
                <w:kern w:val="0"/>
                <w:lang w:eastAsia="it-IT"/>
                <w14:ligatures w14:val="none"/>
              </w:rPr>
              <w:t>limitato di categorie, in una sezione intitolata «Fattori di rischio».</w:t>
            </w:r>
          </w:p>
          <w:p w14:paraId="710A6176" w14:textId="695114CD" w:rsidR="00532DE3" w:rsidRPr="00137802" w:rsidRDefault="000A193B" w:rsidP="000A193B">
            <w:pPr>
              <w:spacing w:after="0" w:line="240" w:lineRule="auto"/>
              <w:rPr>
                <w:rFonts w:ascii="Calibri" w:eastAsia="Times New Roman" w:hAnsi="Calibri" w:cs="Calibri"/>
                <w:kern w:val="0"/>
                <w:lang w:eastAsia="it-IT"/>
                <w14:ligatures w14:val="none"/>
              </w:rPr>
            </w:pPr>
            <w:r w:rsidRPr="000A193B">
              <w:rPr>
                <w:rFonts w:ascii="Calibri" w:eastAsia="Times New Roman" w:hAnsi="Calibri" w:cs="Calibri"/>
                <w:kern w:val="0"/>
                <w:lang w:eastAsia="it-IT"/>
                <w14:ligatures w14:val="none"/>
              </w:rPr>
              <w:t>In ciascuna categoria sono definiti in primo luogo i rischi più significativi</w:t>
            </w:r>
            <w:r>
              <w:rPr>
                <w:rFonts w:ascii="Calibri" w:eastAsia="Times New Roman" w:hAnsi="Calibri" w:cs="Calibri"/>
                <w:kern w:val="0"/>
                <w:lang w:eastAsia="it-IT"/>
                <w14:ligatures w14:val="none"/>
              </w:rPr>
              <w:t xml:space="preserve"> </w:t>
            </w:r>
            <w:r w:rsidRPr="000A193B">
              <w:rPr>
                <w:rFonts w:ascii="Calibri" w:eastAsia="Times New Roman" w:hAnsi="Calibri" w:cs="Calibri"/>
                <w:kern w:val="0"/>
                <w:lang w:eastAsia="it-IT"/>
                <w14:ligatures w14:val="none"/>
              </w:rPr>
              <w:t>emersi dalla valutazione dell’emittente o dell’offerente, tenendo conto dell’impatto</w:t>
            </w:r>
            <w:r>
              <w:rPr>
                <w:rFonts w:ascii="Calibri" w:eastAsia="Times New Roman" w:hAnsi="Calibri" w:cs="Calibri"/>
                <w:kern w:val="0"/>
                <w:lang w:eastAsia="it-IT"/>
                <w14:ligatures w14:val="none"/>
              </w:rPr>
              <w:t xml:space="preserve"> </w:t>
            </w:r>
            <w:r w:rsidRPr="000A193B">
              <w:rPr>
                <w:rFonts w:ascii="Calibri" w:eastAsia="Times New Roman" w:hAnsi="Calibri" w:cs="Calibri"/>
                <w:kern w:val="0"/>
                <w:lang w:eastAsia="it-IT"/>
                <w14:ligatures w14:val="none"/>
              </w:rPr>
              <w:t>sull’emittente e sui titoli e della probabilità che essi si verifichino. I</w:t>
            </w:r>
            <w:r>
              <w:rPr>
                <w:rFonts w:ascii="Calibri" w:eastAsia="Times New Roman" w:hAnsi="Calibri" w:cs="Calibri"/>
                <w:kern w:val="0"/>
                <w:lang w:eastAsia="it-IT"/>
                <w14:ligatures w14:val="none"/>
              </w:rPr>
              <w:t xml:space="preserve"> </w:t>
            </w:r>
            <w:r w:rsidRPr="000A193B">
              <w:rPr>
                <w:rFonts w:ascii="Calibri" w:eastAsia="Times New Roman" w:hAnsi="Calibri" w:cs="Calibri"/>
                <w:kern w:val="0"/>
                <w:lang w:eastAsia="it-IT"/>
                <w14:ligatures w14:val="none"/>
              </w:rPr>
              <w:t>rischi devono essere confermati dal contenuto della nota</w:t>
            </w:r>
            <w:r>
              <w:rPr>
                <w:rFonts w:ascii="Calibri" w:eastAsia="Times New Roman" w:hAnsi="Calibri" w:cs="Calibri"/>
                <w:kern w:val="0"/>
                <w:lang w:eastAsia="it-IT"/>
                <w14:ligatures w14:val="none"/>
              </w:rPr>
              <w:t xml:space="preserve"> </w:t>
            </w:r>
            <w:r w:rsidRPr="000A193B">
              <w:rPr>
                <w:rFonts w:ascii="Calibri" w:eastAsia="Times New Roman" w:hAnsi="Calibri" w:cs="Calibri"/>
                <w:kern w:val="0"/>
                <w:lang w:eastAsia="it-IT"/>
                <w14:ligatures w14:val="none"/>
              </w:rPr>
              <w:t>informativa sui titoli.</w:t>
            </w:r>
          </w:p>
        </w:tc>
        <w:tc>
          <w:tcPr>
            <w:tcW w:w="1005" w:type="dxa"/>
            <w:tcBorders>
              <w:top w:val="nil"/>
              <w:left w:val="nil"/>
              <w:bottom w:val="single" w:sz="4" w:space="0" w:color="auto"/>
              <w:right w:val="single" w:sz="4" w:space="0" w:color="auto"/>
            </w:tcBorders>
          </w:tcPr>
          <w:p w14:paraId="460B1E0C"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3AA2EFB4"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50483C94"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532DE3" w:rsidRPr="00137802" w14:paraId="184B2FE9" w14:textId="2C131DAE" w:rsidTr="009C3233">
        <w:trPr>
          <w:trHeight w:val="490"/>
        </w:trPr>
        <w:tc>
          <w:tcPr>
            <w:tcW w:w="1218" w:type="dxa"/>
            <w:tcBorders>
              <w:top w:val="nil"/>
              <w:left w:val="single" w:sz="4" w:space="0" w:color="auto"/>
              <w:bottom w:val="single" w:sz="4" w:space="0" w:color="auto"/>
              <w:right w:val="single" w:sz="4" w:space="0" w:color="auto"/>
            </w:tcBorders>
            <w:shd w:val="clear" w:color="000000" w:fill="E7E6E6"/>
            <w:noWrap/>
            <w:hideMark/>
          </w:tcPr>
          <w:p w14:paraId="5A2B6C4A" w14:textId="77777777"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SEZIONE 4</w:t>
            </w:r>
          </w:p>
        </w:tc>
        <w:tc>
          <w:tcPr>
            <w:tcW w:w="5534" w:type="dxa"/>
            <w:tcBorders>
              <w:top w:val="nil"/>
              <w:left w:val="nil"/>
              <w:bottom w:val="single" w:sz="4" w:space="0" w:color="auto"/>
              <w:right w:val="single" w:sz="4" w:space="0" w:color="auto"/>
            </w:tcBorders>
            <w:shd w:val="clear" w:color="000000" w:fill="E7E6E6"/>
          </w:tcPr>
          <w:p w14:paraId="4EE648F8" w14:textId="742FDD9B" w:rsidR="00532DE3" w:rsidRPr="00137802" w:rsidRDefault="007D0F04" w:rsidP="00532DE3">
            <w:pPr>
              <w:spacing w:after="0" w:line="240" w:lineRule="auto"/>
              <w:rPr>
                <w:rFonts w:ascii="Calibri" w:eastAsia="Times New Roman" w:hAnsi="Calibri" w:cs="Calibri"/>
                <w:kern w:val="0"/>
                <w:lang w:eastAsia="it-IT"/>
                <w14:ligatures w14:val="none"/>
              </w:rPr>
            </w:pPr>
            <w:r w:rsidRPr="007D0F04">
              <w:rPr>
                <w:rFonts w:ascii="Calibri" w:eastAsia="Times New Roman" w:hAnsi="Calibri" w:cs="Calibri"/>
                <w:kern w:val="0"/>
                <w:lang w:eastAsia="it-IT"/>
                <w14:ligatures w14:val="none"/>
              </w:rPr>
              <w:t>TERMINI E CONDIZIONI DEI TITOLI</w:t>
            </w:r>
          </w:p>
        </w:tc>
        <w:tc>
          <w:tcPr>
            <w:tcW w:w="1005" w:type="dxa"/>
            <w:tcBorders>
              <w:top w:val="nil"/>
              <w:left w:val="nil"/>
              <w:bottom w:val="single" w:sz="4" w:space="0" w:color="auto"/>
              <w:right w:val="single" w:sz="4" w:space="0" w:color="auto"/>
            </w:tcBorders>
            <w:shd w:val="clear" w:color="000000" w:fill="E7E6E6"/>
          </w:tcPr>
          <w:p w14:paraId="4D122703"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shd w:val="clear" w:color="000000" w:fill="E7E6E6"/>
          </w:tcPr>
          <w:p w14:paraId="4AA02DF0"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shd w:val="clear" w:color="000000" w:fill="E7E6E6"/>
          </w:tcPr>
          <w:p w14:paraId="74666A82"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7D0F04" w:rsidRPr="007D0F04" w14:paraId="4F1C184B" w14:textId="77777777" w:rsidTr="009C3233">
        <w:trPr>
          <w:trHeight w:val="796"/>
        </w:trPr>
        <w:tc>
          <w:tcPr>
            <w:tcW w:w="1218" w:type="dxa"/>
            <w:tcBorders>
              <w:top w:val="nil"/>
              <w:left w:val="single" w:sz="4" w:space="0" w:color="auto"/>
              <w:bottom w:val="single" w:sz="4" w:space="0" w:color="auto"/>
              <w:right w:val="single" w:sz="4" w:space="0" w:color="auto"/>
            </w:tcBorders>
            <w:shd w:val="clear" w:color="000000" w:fill="FFFFFF"/>
          </w:tcPr>
          <w:p w14:paraId="41CF5EC7" w14:textId="77777777" w:rsidR="007D0F04" w:rsidRPr="007D0F04" w:rsidRDefault="007D0F04" w:rsidP="00532DE3">
            <w:pPr>
              <w:spacing w:after="0" w:line="240" w:lineRule="auto"/>
              <w:rPr>
                <w:rFonts w:ascii="Calibri" w:eastAsia="Times New Roman" w:hAnsi="Calibri" w:cs="Calibri"/>
                <w:b/>
                <w:bCs/>
                <w:i/>
                <w:iCs/>
                <w:kern w:val="0"/>
                <w:lang w:eastAsia="it-IT"/>
                <w14:ligatures w14:val="none"/>
              </w:rPr>
            </w:pPr>
          </w:p>
        </w:tc>
        <w:tc>
          <w:tcPr>
            <w:tcW w:w="5534" w:type="dxa"/>
            <w:tcBorders>
              <w:top w:val="nil"/>
              <w:left w:val="nil"/>
              <w:bottom w:val="single" w:sz="4" w:space="0" w:color="auto"/>
              <w:right w:val="single" w:sz="4" w:space="0" w:color="auto"/>
            </w:tcBorders>
            <w:shd w:val="clear" w:color="auto" w:fill="auto"/>
          </w:tcPr>
          <w:p w14:paraId="4B73CACA" w14:textId="0C270D45" w:rsidR="007D0F04" w:rsidRPr="007D0F04" w:rsidRDefault="007D0F04" w:rsidP="007D0F04">
            <w:pPr>
              <w:spacing w:after="0" w:line="240" w:lineRule="auto"/>
              <w:rPr>
                <w:rFonts w:ascii="Calibri" w:eastAsia="Times New Roman" w:hAnsi="Calibri" w:cs="Calibri"/>
                <w:i/>
                <w:iCs/>
                <w:kern w:val="0"/>
                <w:lang w:eastAsia="it-IT"/>
                <w14:ligatures w14:val="none"/>
              </w:rPr>
            </w:pPr>
            <w:r w:rsidRPr="007D0F04">
              <w:rPr>
                <w:rFonts w:ascii="Calibri" w:eastAsia="Times New Roman" w:hAnsi="Calibri" w:cs="Calibri"/>
                <w:i/>
                <w:iCs/>
                <w:kern w:val="0"/>
                <w:lang w:eastAsia="it-IT"/>
                <w14:ligatures w14:val="none"/>
              </w:rPr>
              <w:t>La finalità della presente sezione è stabilire i termini e le condizioni dei titoli e fornire una descrizione dettagliata delle loro caratteristiche.</w:t>
            </w:r>
          </w:p>
        </w:tc>
        <w:tc>
          <w:tcPr>
            <w:tcW w:w="1005" w:type="dxa"/>
            <w:tcBorders>
              <w:top w:val="nil"/>
              <w:left w:val="nil"/>
              <w:bottom w:val="single" w:sz="4" w:space="0" w:color="auto"/>
              <w:right w:val="single" w:sz="4" w:space="0" w:color="auto"/>
            </w:tcBorders>
          </w:tcPr>
          <w:p w14:paraId="343780B3" w14:textId="77777777" w:rsidR="007D0F04" w:rsidRPr="007D0F04" w:rsidRDefault="007D0F04" w:rsidP="00532DE3">
            <w:pPr>
              <w:spacing w:after="0" w:line="240" w:lineRule="auto"/>
              <w:rPr>
                <w:rFonts w:ascii="Calibri" w:eastAsia="Times New Roman" w:hAnsi="Calibri" w:cs="Calibri"/>
                <w:i/>
                <w:iCs/>
                <w:kern w:val="0"/>
                <w:lang w:eastAsia="it-IT"/>
                <w14:ligatures w14:val="none"/>
              </w:rPr>
            </w:pPr>
          </w:p>
        </w:tc>
        <w:tc>
          <w:tcPr>
            <w:tcW w:w="761" w:type="dxa"/>
            <w:tcBorders>
              <w:top w:val="nil"/>
              <w:left w:val="nil"/>
              <w:bottom w:val="single" w:sz="4" w:space="0" w:color="auto"/>
              <w:right w:val="single" w:sz="4" w:space="0" w:color="auto"/>
            </w:tcBorders>
          </w:tcPr>
          <w:p w14:paraId="50511A49" w14:textId="77777777" w:rsidR="007D0F04" w:rsidRPr="007D0F04" w:rsidRDefault="007D0F04" w:rsidP="00532DE3">
            <w:pPr>
              <w:spacing w:after="0" w:line="240" w:lineRule="auto"/>
              <w:rPr>
                <w:rFonts w:ascii="Calibri" w:eastAsia="Times New Roman" w:hAnsi="Calibri" w:cs="Calibri"/>
                <w:i/>
                <w:iCs/>
                <w:kern w:val="0"/>
                <w:lang w:eastAsia="it-IT"/>
                <w14:ligatures w14:val="none"/>
              </w:rPr>
            </w:pPr>
          </w:p>
        </w:tc>
        <w:tc>
          <w:tcPr>
            <w:tcW w:w="1110" w:type="dxa"/>
            <w:tcBorders>
              <w:top w:val="nil"/>
              <w:left w:val="nil"/>
              <w:bottom w:val="single" w:sz="4" w:space="0" w:color="auto"/>
              <w:right w:val="single" w:sz="4" w:space="0" w:color="auto"/>
            </w:tcBorders>
          </w:tcPr>
          <w:p w14:paraId="526A3264" w14:textId="77777777" w:rsidR="007D0F04" w:rsidRPr="007D0F04" w:rsidRDefault="007D0F04" w:rsidP="00532DE3">
            <w:pPr>
              <w:spacing w:after="0" w:line="240" w:lineRule="auto"/>
              <w:rPr>
                <w:rFonts w:ascii="Calibri" w:eastAsia="Times New Roman" w:hAnsi="Calibri" w:cs="Calibri"/>
                <w:i/>
                <w:iCs/>
                <w:kern w:val="0"/>
                <w:lang w:eastAsia="it-IT"/>
                <w14:ligatures w14:val="none"/>
              </w:rPr>
            </w:pPr>
          </w:p>
        </w:tc>
      </w:tr>
      <w:tr w:rsidR="007D0F04" w:rsidRPr="00137802" w14:paraId="7442482B" w14:textId="77777777" w:rsidTr="00BC2613">
        <w:trPr>
          <w:trHeight w:val="353"/>
        </w:trPr>
        <w:tc>
          <w:tcPr>
            <w:tcW w:w="1218" w:type="dxa"/>
            <w:tcBorders>
              <w:top w:val="nil"/>
              <w:left w:val="single" w:sz="4" w:space="0" w:color="auto"/>
              <w:bottom w:val="single" w:sz="4" w:space="0" w:color="auto"/>
              <w:right w:val="single" w:sz="4" w:space="0" w:color="auto"/>
            </w:tcBorders>
            <w:shd w:val="clear" w:color="000000" w:fill="FFFFFF"/>
            <w:hideMark/>
          </w:tcPr>
          <w:p w14:paraId="0C51B78D" w14:textId="77777777" w:rsidR="007D0F04" w:rsidRPr="00137802" w:rsidRDefault="007D0F04"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4.1</w:t>
            </w:r>
          </w:p>
        </w:tc>
        <w:tc>
          <w:tcPr>
            <w:tcW w:w="5534" w:type="dxa"/>
            <w:tcBorders>
              <w:top w:val="nil"/>
              <w:left w:val="nil"/>
              <w:bottom w:val="single" w:sz="4" w:space="0" w:color="auto"/>
              <w:right w:val="single" w:sz="4" w:space="0" w:color="auto"/>
            </w:tcBorders>
            <w:shd w:val="clear" w:color="auto" w:fill="auto"/>
          </w:tcPr>
          <w:p w14:paraId="35FB4B81" w14:textId="77777777" w:rsidR="007D0F04" w:rsidRPr="00137802" w:rsidRDefault="007D0F04" w:rsidP="004D6D39">
            <w:pPr>
              <w:spacing w:after="0" w:line="240" w:lineRule="auto"/>
              <w:rPr>
                <w:rFonts w:ascii="Calibri" w:eastAsia="Times New Roman" w:hAnsi="Calibri" w:cs="Calibri"/>
                <w:kern w:val="0"/>
                <w:lang w:eastAsia="it-IT"/>
                <w14:ligatures w14:val="none"/>
              </w:rPr>
            </w:pPr>
            <w:r w:rsidRPr="007D0F04">
              <w:rPr>
                <w:rFonts w:ascii="Calibri" w:eastAsia="Times New Roman" w:hAnsi="Calibri" w:cs="Calibri"/>
                <w:kern w:val="0"/>
                <w:lang w:eastAsia="it-IT"/>
                <w14:ligatures w14:val="none"/>
              </w:rPr>
              <w:t>Informazioni riguardanti i titoli da offrire.</w:t>
            </w:r>
          </w:p>
        </w:tc>
        <w:tc>
          <w:tcPr>
            <w:tcW w:w="1005" w:type="dxa"/>
            <w:tcBorders>
              <w:top w:val="nil"/>
              <w:left w:val="nil"/>
              <w:bottom w:val="single" w:sz="4" w:space="0" w:color="auto"/>
              <w:right w:val="single" w:sz="4" w:space="0" w:color="auto"/>
            </w:tcBorders>
          </w:tcPr>
          <w:p w14:paraId="048C5EF2" w14:textId="77777777" w:rsidR="007D0F04" w:rsidRPr="00137802" w:rsidRDefault="007D0F04" w:rsidP="004D6D39">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18231D8B" w14:textId="77777777" w:rsidR="007D0F04" w:rsidRPr="00137802" w:rsidRDefault="007D0F04"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163116BF" w14:textId="77777777" w:rsidR="007D0F04" w:rsidRPr="00137802" w:rsidRDefault="007D0F04" w:rsidP="004D6D39">
            <w:pPr>
              <w:spacing w:after="0" w:line="240" w:lineRule="auto"/>
              <w:rPr>
                <w:rFonts w:ascii="Calibri" w:eastAsia="Times New Roman" w:hAnsi="Calibri" w:cs="Calibri"/>
                <w:kern w:val="0"/>
                <w:lang w:eastAsia="it-IT"/>
                <w14:ligatures w14:val="none"/>
              </w:rPr>
            </w:pPr>
          </w:p>
        </w:tc>
      </w:tr>
      <w:tr w:rsidR="007D0F04" w:rsidRPr="00137802" w14:paraId="4EAEFA85" w14:textId="77777777" w:rsidTr="004D6D39">
        <w:trPr>
          <w:trHeight w:val="796"/>
        </w:trPr>
        <w:tc>
          <w:tcPr>
            <w:tcW w:w="1218" w:type="dxa"/>
            <w:tcBorders>
              <w:top w:val="nil"/>
              <w:left w:val="single" w:sz="4" w:space="0" w:color="auto"/>
              <w:bottom w:val="single" w:sz="4" w:space="0" w:color="auto"/>
              <w:right w:val="single" w:sz="4" w:space="0" w:color="auto"/>
            </w:tcBorders>
            <w:shd w:val="clear" w:color="000000" w:fill="FFFFFF"/>
            <w:hideMark/>
          </w:tcPr>
          <w:p w14:paraId="2DD78EF6" w14:textId="4F2CC760" w:rsidR="007D0F04" w:rsidRPr="00137802" w:rsidRDefault="007D0F04"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4.1</w:t>
            </w:r>
            <w:r>
              <w:rPr>
                <w:rFonts w:ascii="Calibri" w:eastAsia="Times New Roman" w:hAnsi="Calibri" w:cs="Calibri"/>
                <w:b/>
                <w:bCs/>
                <w:kern w:val="0"/>
                <w:lang w:eastAsia="it-IT"/>
                <w14:ligatures w14:val="none"/>
              </w:rPr>
              <w:t>.1</w:t>
            </w:r>
          </w:p>
        </w:tc>
        <w:tc>
          <w:tcPr>
            <w:tcW w:w="5534" w:type="dxa"/>
            <w:tcBorders>
              <w:top w:val="nil"/>
              <w:left w:val="nil"/>
              <w:bottom w:val="single" w:sz="4" w:space="0" w:color="auto"/>
              <w:right w:val="single" w:sz="4" w:space="0" w:color="auto"/>
            </w:tcBorders>
            <w:shd w:val="clear" w:color="auto" w:fill="auto"/>
          </w:tcPr>
          <w:p w14:paraId="4194383A" w14:textId="40A3B181" w:rsidR="007D0F04" w:rsidRPr="00137802" w:rsidRDefault="007D0F04" w:rsidP="007D0F04">
            <w:pPr>
              <w:spacing w:after="0" w:line="240" w:lineRule="auto"/>
              <w:rPr>
                <w:rFonts w:ascii="Calibri" w:eastAsia="Times New Roman" w:hAnsi="Calibri" w:cs="Calibri"/>
                <w:kern w:val="0"/>
                <w:lang w:eastAsia="it-IT"/>
                <w14:ligatures w14:val="none"/>
              </w:rPr>
            </w:pPr>
            <w:r w:rsidRPr="007D0F04">
              <w:rPr>
                <w:rFonts w:ascii="Calibri" w:eastAsia="Times New Roman" w:hAnsi="Calibri" w:cs="Calibri"/>
                <w:kern w:val="0"/>
                <w:lang w:eastAsia="it-IT"/>
                <w14:ligatures w14:val="none"/>
              </w:rPr>
              <w:t>Descrizione del tipo e della classe di titoli offerti, ivi compreso il codice</w:t>
            </w:r>
            <w:r>
              <w:rPr>
                <w:rFonts w:ascii="Calibri" w:eastAsia="Times New Roman" w:hAnsi="Calibri" w:cs="Calibri"/>
                <w:kern w:val="0"/>
                <w:lang w:eastAsia="it-IT"/>
                <w14:ligatures w14:val="none"/>
              </w:rPr>
              <w:t xml:space="preserve"> </w:t>
            </w:r>
            <w:r w:rsidRPr="007D0F04">
              <w:rPr>
                <w:rFonts w:ascii="Calibri" w:eastAsia="Times New Roman" w:hAnsi="Calibri" w:cs="Calibri"/>
                <w:kern w:val="0"/>
                <w:lang w:eastAsia="it-IT"/>
                <w14:ligatures w14:val="none"/>
              </w:rPr>
              <w:t>internazionale di identificazione dei titoli (ISIN).</w:t>
            </w:r>
          </w:p>
        </w:tc>
        <w:tc>
          <w:tcPr>
            <w:tcW w:w="1005" w:type="dxa"/>
            <w:tcBorders>
              <w:top w:val="nil"/>
              <w:left w:val="nil"/>
              <w:bottom w:val="single" w:sz="4" w:space="0" w:color="auto"/>
              <w:right w:val="single" w:sz="4" w:space="0" w:color="auto"/>
            </w:tcBorders>
          </w:tcPr>
          <w:p w14:paraId="6E3DE022" w14:textId="77777777" w:rsidR="007D0F04" w:rsidRPr="00137802" w:rsidRDefault="007D0F04" w:rsidP="004D6D39">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56CC7B1A" w14:textId="77777777" w:rsidR="007D0F04" w:rsidRPr="00137802" w:rsidRDefault="007D0F04"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7D9B6CEF" w14:textId="77777777" w:rsidR="007D0F04" w:rsidRPr="00137802" w:rsidRDefault="007D0F04" w:rsidP="004D6D39">
            <w:pPr>
              <w:spacing w:after="0" w:line="240" w:lineRule="auto"/>
              <w:rPr>
                <w:rFonts w:ascii="Calibri" w:eastAsia="Times New Roman" w:hAnsi="Calibri" w:cs="Calibri"/>
                <w:kern w:val="0"/>
                <w:lang w:eastAsia="it-IT"/>
                <w14:ligatures w14:val="none"/>
              </w:rPr>
            </w:pPr>
          </w:p>
        </w:tc>
      </w:tr>
      <w:tr w:rsidR="00532DE3" w:rsidRPr="00137802" w14:paraId="54E850F2" w14:textId="1810F650" w:rsidTr="00BC2613">
        <w:trPr>
          <w:trHeight w:val="326"/>
        </w:trPr>
        <w:tc>
          <w:tcPr>
            <w:tcW w:w="1218" w:type="dxa"/>
            <w:tcBorders>
              <w:top w:val="nil"/>
              <w:left w:val="single" w:sz="4" w:space="0" w:color="auto"/>
              <w:bottom w:val="single" w:sz="4" w:space="0" w:color="auto"/>
              <w:right w:val="single" w:sz="4" w:space="0" w:color="auto"/>
            </w:tcBorders>
            <w:shd w:val="clear" w:color="000000" w:fill="FFFFFF"/>
            <w:hideMark/>
          </w:tcPr>
          <w:p w14:paraId="1779BFCF" w14:textId="6CBF9FDB" w:rsidR="00532DE3" w:rsidRPr="00137802" w:rsidRDefault="00532DE3" w:rsidP="00532DE3">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4.1</w:t>
            </w:r>
            <w:r w:rsidR="007D0F04">
              <w:rPr>
                <w:rFonts w:ascii="Calibri" w:eastAsia="Times New Roman" w:hAnsi="Calibri" w:cs="Calibri"/>
                <w:b/>
                <w:bCs/>
                <w:kern w:val="0"/>
                <w:lang w:eastAsia="it-IT"/>
                <w14:ligatures w14:val="none"/>
              </w:rPr>
              <w:t>.2</w:t>
            </w:r>
          </w:p>
        </w:tc>
        <w:tc>
          <w:tcPr>
            <w:tcW w:w="5534" w:type="dxa"/>
            <w:tcBorders>
              <w:top w:val="nil"/>
              <w:left w:val="nil"/>
              <w:bottom w:val="single" w:sz="4" w:space="0" w:color="auto"/>
              <w:right w:val="single" w:sz="4" w:space="0" w:color="auto"/>
            </w:tcBorders>
            <w:shd w:val="clear" w:color="auto" w:fill="auto"/>
          </w:tcPr>
          <w:p w14:paraId="34C02A96" w14:textId="60956BF1" w:rsidR="00532DE3" w:rsidRPr="00137802" w:rsidRDefault="007D0F04" w:rsidP="00532DE3">
            <w:pPr>
              <w:spacing w:after="0" w:line="240" w:lineRule="auto"/>
              <w:rPr>
                <w:rFonts w:ascii="Calibri" w:eastAsia="Times New Roman" w:hAnsi="Calibri" w:cs="Calibri"/>
                <w:kern w:val="0"/>
                <w:lang w:eastAsia="it-IT"/>
                <w14:ligatures w14:val="none"/>
              </w:rPr>
            </w:pPr>
            <w:r w:rsidRPr="007D0F04">
              <w:rPr>
                <w:rFonts w:ascii="Calibri" w:eastAsia="Times New Roman" w:hAnsi="Calibri" w:cs="Calibri"/>
                <w:kern w:val="0"/>
                <w:lang w:eastAsia="it-IT"/>
                <w14:ligatures w14:val="none"/>
              </w:rPr>
              <w:t>Legislazione in base alla quale i titoli sono stati creati.</w:t>
            </w:r>
          </w:p>
        </w:tc>
        <w:tc>
          <w:tcPr>
            <w:tcW w:w="1005" w:type="dxa"/>
            <w:tcBorders>
              <w:top w:val="nil"/>
              <w:left w:val="nil"/>
              <w:bottom w:val="single" w:sz="4" w:space="0" w:color="auto"/>
              <w:right w:val="single" w:sz="4" w:space="0" w:color="auto"/>
            </w:tcBorders>
          </w:tcPr>
          <w:p w14:paraId="6C612B3B"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28C32996"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5DC622EB" w14:textId="77777777" w:rsidR="00532DE3" w:rsidRPr="00137802" w:rsidRDefault="00532DE3" w:rsidP="00532DE3">
            <w:pPr>
              <w:spacing w:after="0" w:line="240" w:lineRule="auto"/>
              <w:rPr>
                <w:rFonts w:ascii="Calibri" w:eastAsia="Times New Roman" w:hAnsi="Calibri" w:cs="Calibri"/>
                <w:kern w:val="0"/>
                <w:lang w:eastAsia="it-IT"/>
                <w14:ligatures w14:val="none"/>
              </w:rPr>
            </w:pPr>
          </w:p>
        </w:tc>
      </w:tr>
      <w:tr w:rsidR="007D0F04" w:rsidRPr="00137802" w14:paraId="5A0A006D" w14:textId="77777777" w:rsidTr="009C3233">
        <w:trPr>
          <w:trHeight w:val="397"/>
        </w:trPr>
        <w:tc>
          <w:tcPr>
            <w:tcW w:w="1218" w:type="dxa"/>
            <w:tcBorders>
              <w:top w:val="nil"/>
              <w:left w:val="single" w:sz="4" w:space="0" w:color="auto"/>
              <w:bottom w:val="single" w:sz="4" w:space="0" w:color="auto"/>
              <w:right w:val="single" w:sz="4" w:space="0" w:color="auto"/>
            </w:tcBorders>
            <w:shd w:val="clear" w:color="000000" w:fill="FFFFFF"/>
          </w:tcPr>
          <w:p w14:paraId="65A0DE6A" w14:textId="5ACF54C7" w:rsidR="007D0F04" w:rsidRPr="00137802" w:rsidRDefault="007D0F04" w:rsidP="007D0F04">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4.1</w:t>
            </w:r>
            <w:r>
              <w:rPr>
                <w:rFonts w:ascii="Calibri" w:eastAsia="Times New Roman" w:hAnsi="Calibri" w:cs="Calibri"/>
                <w:b/>
                <w:bCs/>
                <w:kern w:val="0"/>
                <w:lang w:eastAsia="it-IT"/>
                <w14:ligatures w14:val="none"/>
              </w:rPr>
              <w:t>.3</w:t>
            </w:r>
          </w:p>
        </w:tc>
        <w:tc>
          <w:tcPr>
            <w:tcW w:w="5534" w:type="dxa"/>
            <w:tcBorders>
              <w:top w:val="nil"/>
              <w:left w:val="nil"/>
              <w:bottom w:val="single" w:sz="4" w:space="0" w:color="auto"/>
              <w:right w:val="single" w:sz="4" w:space="0" w:color="auto"/>
            </w:tcBorders>
            <w:shd w:val="clear" w:color="auto" w:fill="auto"/>
          </w:tcPr>
          <w:p w14:paraId="44E17411" w14:textId="77777777" w:rsidR="0022043A" w:rsidRPr="0022043A" w:rsidRDefault="0022043A" w:rsidP="007D0F04">
            <w:pPr>
              <w:spacing w:after="0" w:line="240" w:lineRule="auto"/>
              <w:rPr>
                <w:rFonts w:ascii="Calibri" w:eastAsia="Times New Roman" w:hAnsi="Calibri" w:cs="Calibri"/>
                <w:kern w:val="0"/>
                <w:lang w:eastAsia="it-IT"/>
                <w14:ligatures w14:val="none"/>
              </w:rPr>
            </w:pPr>
            <w:r w:rsidRPr="0022043A">
              <w:rPr>
                <w:rFonts w:ascii="Calibri" w:eastAsia="Times New Roman" w:hAnsi="Calibri" w:cs="Calibri"/>
                <w:kern w:val="0"/>
                <w:lang w:eastAsia="it-IT"/>
                <w14:ligatures w14:val="none"/>
              </w:rPr>
              <w:t xml:space="preserve">Indicare se i titoli sono nominativi o al portatore e se sono in forma cartolare o dematerializzata. </w:t>
            </w:r>
          </w:p>
          <w:p w14:paraId="67817BF8" w14:textId="6444F7C0" w:rsidR="007D0F04" w:rsidRPr="00137802" w:rsidRDefault="0022043A" w:rsidP="007D0F04">
            <w:pPr>
              <w:spacing w:after="0" w:line="240" w:lineRule="auto"/>
              <w:rPr>
                <w:rFonts w:ascii="Calibri" w:eastAsia="Times New Roman" w:hAnsi="Calibri" w:cs="Calibri"/>
                <w:kern w:val="0"/>
                <w:lang w:eastAsia="it-IT"/>
                <w14:ligatures w14:val="none"/>
              </w:rPr>
            </w:pPr>
            <w:r w:rsidRPr="0022043A">
              <w:rPr>
                <w:rFonts w:ascii="Calibri" w:eastAsia="Times New Roman" w:hAnsi="Calibri" w:cs="Calibri"/>
                <w:kern w:val="0"/>
                <w:lang w:eastAsia="it-IT"/>
                <w14:ligatures w14:val="none"/>
              </w:rPr>
              <w:t>Nel caso di titoli in forma dematerializzata, fornire nome e indirizzo del soggetto incaricato della tenuta dei registri.</w:t>
            </w:r>
          </w:p>
        </w:tc>
        <w:tc>
          <w:tcPr>
            <w:tcW w:w="1005" w:type="dxa"/>
            <w:tcBorders>
              <w:top w:val="nil"/>
              <w:left w:val="nil"/>
              <w:bottom w:val="single" w:sz="4" w:space="0" w:color="auto"/>
              <w:right w:val="single" w:sz="4" w:space="0" w:color="auto"/>
            </w:tcBorders>
          </w:tcPr>
          <w:p w14:paraId="6D7DD5C6"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0F7EF05D"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13D7D4C3"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r>
      <w:tr w:rsidR="007D0F04" w:rsidRPr="00137802" w14:paraId="4E95712E" w14:textId="77777777" w:rsidTr="009C3233">
        <w:trPr>
          <w:trHeight w:val="397"/>
        </w:trPr>
        <w:tc>
          <w:tcPr>
            <w:tcW w:w="1218" w:type="dxa"/>
            <w:tcBorders>
              <w:top w:val="nil"/>
              <w:left w:val="single" w:sz="4" w:space="0" w:color="auto"/>
              <w:bottom w:val="single" w:sz="4" w:space="0" w:color="auto"/>
              <w:right w:val="single" w:sz="4" w:space="0" w:color="auto"/>
            </w:tcBorders>
            <w:shd w:val="clear" w:color="000000" w:fill="FFFFFF"/>
          </w:tcPr>
          <w:p w14:paraId="4CBF294B" w14:textId="006FF6F9" w:rsidR="007D0F04" w:rsidRPr="00137802" w:rsidRDefault="007D0F04" w:rsidP="007D0F04">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4.1</w:t>
            </w:r>
            <w:r>
              <w:rPr>
                <w:rFonts w:ascii="Calibri" w:eastAsia="Times New Roman" w:hAnsi="Calibri" w:cs="Calibri"/>
                <w:b/>
                <w:bCs/>
                <w:kern w:val="0"/>
                <w:lang w:eastAsia="it-IT"/>
                <w14:ligatures w14:val="none"/>
              </w:rPr>
              <w:t>.</w:t>
            </w:r>
            <w:r w:rsidR="0022043A">
              <w:rPr>
                <w:rFonts w:ascii="Calibri" w:eastAsia="Times New Roman" w:hAnsi="Calibri" w:cs="Calibri"/>
                <w:b/>
                <w:bCs/>
                <w:kern w:val="0"/>
                <w:lang w:eastAsia="it-IT"/>
                <w14:ligatures w14:val="none"/>
              </w:rPr>
              <w:t>4</w:t>
            </w:r>
          </w:p>
        </w:tc>
        <w:tc>
          <w:tcPr>
            <w:tcW w:w="5534" w:type="dxa"/>
            <w:tcBorders>
              <w:top w:val="nil"/>
              <w:left w:val="nil"/>
              <w:bottom w:val="single" w:sz="4" w:space="0" w:color="auto"/>
              <w:right w:val="single" w:sz="4" w:space="0" w:color="auto"/>
            </w:tcBorders>
            <w:shd w:val="clear" w:color="auto" w:fill="auto"/>
          </w:tcPr>
          <w:p w14:paraId="5C9FF7F6" w14:textId="24DC53AC" w:rsidR="007D0F04" w:rsidRPr="00137802" w:rsidRDefault="0022043A" w:rsidP="0022043A">
            <w:pPr>
              <w:spacing w:after="0" w:line="240" w:lineRule="auto"/>
              <w:rPr>
                <w:rFonts w:ascii="Calibri" w:eastAsia="Times New Roman" w:hAnsi="Calibri" w:cs="Calibri"/>
                <w:kern w:val="0"/>
                <w:lang w:eastAsia="it-IT"/>
                <w14:ligatures w14:val="none"/>
              </w:rPr>
            </w:pPr>
            <w:r w:rsidRPr="00D807AC">
              <w:rPr>
                <w:rFonts w:ascii="Calibri" w:eastAsia="Times New Roman" w:hAnsi="Calibri" w:cs="Calibri"/>
                <w:kern w:val="0"/>
                <w:lang w:eastAsia="it-IT"/>
                <w14:ligatures w14:val="none"/>
              </w:rPr>
              <w:t>Valuta di emissione dei titoli</w:t>
            </w:r>
          </w:p>
        </w:tc>
        <w:tc>
          <w:tcPr>
            <w:tcW w:w="1005" w:type="dxa"/>
            <w:tcBorders>
              <w:top w:val="nil"/>
              <w:left w:val="nil"/>
              <w:bottom w:val="single" w:sz="4" w:space="0" w:color="auto"/>
              <w:right w:val="single" w:sz="4" w:space="0" w:color="auto"/>
            </w:tcBorders>
          </w:tcPr>
          <w:p w14:paraId="7FF890C6"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7DD6F828"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3AFB1D07"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r>
      <w:tr w:rsidR="007D0F04" w:rsidRPr="00137802" w14:paraId="42C68C86" w14:textId="77777777" w:rsidTr="009C3233">
        <w:trPr>
          <w:trHeight w:val="397"/>
        </w:trPr>
        <w:tc>
          <w:tcPr>
            <w:tcW w:w="1218" w:type="dxa"/>
            <w:tcBorders>
              <w:top w:val="nil"/>
              <w:left w:val="single" w:sz="4" w:space="0" w:color="auto"/>
              <w:bottom w:val="single" w:sz="4" w:space="0" w:color="auto"/>
              <w:right w:val="single" w:sz="4" w:space="0" w:color="auto"/>
            </w:tcBorders>
            <w:shd w:val="clear" w:color="000000" w:fill="FFFFFF"/>
          </w:tcPr>
          <w:p w14:paraId="5623D12B" w14:textId="354278A0" w:rsidR="007D0F04" w:rsidRPr="00137802" w:rsidRDefault="0022043A" w:rsidP="007D0F04">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4.1</w:t>
            </w:r>
            <w:r>
              <w:rPr>
                <w:rFonts w:ascii="Calibri" w:eastAsia="Times New Roman" w:hAnsi="Calibri" w:cs="Calibri"/>
                <w:b/>
                <w:bCs/>
                <w:kern w:val="0"/>
                <w:lang w:eastAsia="it-IT"/>
                <w14:ligatures w14:val="none"/>
              </w:rPr>
              <w:t>.5</w:t>
            </w:r>
          </w:p>
        </w:tc>
        <w:tc>
          <w:tcPr>
            <w:tcW w:w="5534" w:type="dxa"/>
            <w:tcBorders>
              <w:top w:val="nil"/>
              <w:left w:val="nil"/>
              <w:bottom w:val="single" w:sz="4" w:space="0" w:color="auto"/>
              <w:right w:val="single" w:sz="4" w:space="0" w:color="auto"/>
            </w:tcBorders>
            <w:shd w:val="clear" w:color="auto" w:fill="auto"/>
          </w:tcPr>
          <w:p w14:paraId="19284F44" w14:textId="77777777" w:rsidR="00D807AC" w:rsidRPr="00D807AC" w:rsidRDefault="0022043A" w:rsidP="0022043A">
            <w:pPr>
              <w:spacing w:after="0" w:line="240" w:lineRule="auto"/>
              <w:rPr>
                <w:rFonts w:ascii="Calibri" w:eastAsia="Times New Roman" w:hAnsi="Calibri" w:cs="Calibri"/>
                <w:kern w:val="0"/>
                <w:lang w:eastAsia="it-IT"/>
                <w14:ligatures w14:val="none"/>
              </w:rPr>
            </w:pPr>
            <w:r w:rsidRPr="00D807AC">
              <w:rPr>
                <w:rFonts w:ascii="Calibri" w:eastAsia="Times New Roman" w:hAnsi="Calibri" w:cs="Calibri"/>
                <w:kern w:val="0"/>
                <w:lang w:eastAsia="it-IT"/>
                <w14:ligatures w14:val="none"/>
              </w:rPr>
              <w:t xml:space="preserve">Descrizione dei diritti connessi ai titoli, comprese le loro eventuali limitazioni, e procedura per il loro esercizio: </w:t>
            </w:r>
          </w:p>
          <w:p w14:paraId="4CDC49E2" w14:textId="77777777" w:rsidR="00D807AC" w:rsidRPr="00D807AC" w:rsidRDefault="0022043A" w:rsidP="0022043A">
            <w:pPr>
              <w:spacing w:after="0" w:line="240" w:lineRule="auto"/>
              <w:rPr>
                <w:rFonts w:ascii="Calibri" w:eastAsia="Times New Roman" w:hAnsi="Calibri" w:cs="Calibri"/>
                <w:kern w:val="0"/>
                <w:lang w:eastAsia="it-IT"/>
                <w14:ligatures w14:val="none"/>
              </w:rPr>
            </w:pPr>
            <w:r w:rsidRPr="00D807AC">
              <w:rPr>
                <w:rFonts w:ascii="Calibri" w:eastAsia="Times New Roman" w:hAnsi="Calibri" w:cs="Calibri"/>
                <w:kern w:val="0"/>
                <w:lang w:eastAsia="it-IT"/>
                <w14:ligatures w14:val="none"/>
              </w:rPr>
              <w:t xml:space="preserve">a) diritto al dividendo: </w:t>
            </w:r>
          </w:p>
          <w:p w14:paraId="5AC94B42" w14:textId="77777777" w:rsidR="00D807AC" w:rsidRPr="00D807AC" w:rsidRDefault="0022043A" w:rsidP="00D807AC">
            <w:pPr>
              <w:spacing w:after="0" w:line="240" w:lineRule="auto"/>
              <w:ind w:left="412"/>
              <w:rPr>
                <w:rFonts w:ascii="Calibri" w:eastAsia="Times New Roman" w:hAnsi="Calibri" w:cs="Calibri"/>
                <w:kern w:val="0"/>
                <w:lang w:eastAsia="it-IT"/>
                <w14:ligatures w14:val="none"/>
              </w:rPr>
            </w:pPr>
            <w:r w:rsidRPr="00D807AC">
              <w:rPr>
                <w:rFonts w:ascii="Calibri" w:eastAsia="Times New Roman" w:hAnsi="Calibri" w:cs="Calibri"/>
                <w:kern w:val="0"/>
                <w:lang w:eastAsia="it-IT"/>
                <w14:ligatures w14:val="none"/>
              </w:rPr>
              <w:t xml:space="preserve">i) data o date fisse di decorrenza del diritto; </w:t>
            </w:r>
          </w:p>
          <w:p w14:paraId="2DADDB2A" w14:textId="77777777" w:rsidR="00D807AC" w:rsidRPr="00D807AC" w:rsidRDefault="0022043A" w:rsidP="00D807AC">
            <w:pPr>
              <w:spacing w:after="0" w:line="240" w:lineRule="auto"/>
              <w:ind w:left="412"/>
              <w:rPr>
                <w:rFonts w:ascii="Calibri" w:eastAsia="Times New Roman" w:hAnsi="Calibri" w:cs="Calibri"/>
                <w:kern w:val="0"/>
                <w:lang w:eastAsia="it-IT"/>
                <w14:ligatures w14:val="none"/>
              </w:rPr>
            </w:pPr>
            <w:r w:rsidRPr="00D807AC">
              <w:rPr>
                <w:rFonts w:ascii="Calibri" w:eastAsia="Times New Roman" w:hAnsi="Calibri" w:cs="Calibri"/>
                <w:kern w:val="0"/>
                <w:lang w:eastAsia="it-IT"/>
                <w14:ligatures w14:val="none"/>
              </w:rPr>
              <w:t xml:space="preserve">ii) termine di prescrizione del diritto ai dividendi e indicazione della persona che trae vantaggio dalla prescrizione; </w:t>
            </w:r>
          </w:p>
          <w:p w14:paraId="65C9F3B8" w14:textId="77777777" w:rsidR="00D807AC" w:rsidRPr="00D807AC" w:rsidRDefault="0022043A" w:rsidP="00D807AC">
            <w:pPr>
              <w:spacing w:after="0" w:line="240" w:lineRule="auto"/>
              <w:ind w:left="412"/>
              <w:rPr>
                <w:rFonts w:ascii="Calibri" w:eastAsia="Times New Roman" w:hAnsi="Calibri" w:cs="Calibri"/>
                <w:kern w:val="0"/>
                <w:lang w:eastAsia="it-IT"/>
                <w14:ligatures w14:val="none"/>
              </w:rPr>
            </w:pPr>
            <w:r w:rsidRPr="00D807AC">
              <w:rPr>
                <w:rFonts w:ascii="Calibri" w:eastAsia="Times New Roman" w:hAnsi="Calibri" w:cs="Calibri"/>
                <w:kern w:val="0"/>
                <w:lang w:eastAsia="it-IT"/>
                <w14:ligatures w14:val="none"/>
              </w:rPr>
              <w:t>iii) restrizioni sui dividendi e procedure per i titolari del diritto non residenti;</w:t>
            </w:r>
          </w:p>
          <w:p w14:paraId="7FC3995A" w14:textId="77777777" w:rsidR="00D807AC" w:rsidRPr="00D807AC" w:rsidRDefault="0022043A" w:rsidP="00D807AC">
            <w:pPr>
              <w:spacing w:after="0" w:line="240" w:lineRule="auto"/>
              <w:ind w:left="412"/>
              <w:rPr>
                <w:rFonts w:ascii="Calibri" w:eastAsia="Times New Roman" w:hAnsi="Calibri" w:cs="Calibri"/>
                <w:kern w:val="0"/>
                <w:lang w:eastAsia="it-IT"/>
                <w14:ligatures w14:val="none"/>
              </w:rPr>
            </w:pPr>
            <w:r w:rsidRPr="00D807AC">
              <w:rPr>
                <w:rFonts w:ascii="Calibri" w:eastAsia="Times New Roman" w:hAnsi="Calibri" w:cs="Calibri"/>
                <w:kern w:val="0"/>
                <w:lang w:eastAsia="it-IT"/>
                <w14:ligatures w14:val="none"/>
              </w:rPr>
              <w:t xml:space="preserve">iv) importo del dividendo o metodo di calcolo dello stesso, periodicità e natura cumulativa o non cumulativa dei pagamenti; </w:t>
            </w:r>
          </w:p>
          <w:p w14:paraId="43D51E3F" w14:textId="77777777" w:rsidR="00D807AC" w:rsidRPr="00D807AC" w:rsidRDefault="0022043A" w:rsidP="0022043A">
            <w:pPr>
              <w:spacing w:after="0" w:line="240" w:lineRule="auto"/>
              <w:rPr>
                <w:rFonts w:ascii="Calibri" w:eastAsia="Times New Roman" w:hAnsi="Calibri" w:cs="Calibri"/>
                <w:kern w:val="0"/>
                <w:lang w:eastAsia="it-IT"/>
                <w14:ligatures w14:val="none"/>
              </w:rPr>
            </w:pPr>
            <w:r w:rsidRPr="00D807AC">
              <w:rPr>
                <w:rFonts w:ascii="Calibri" w:eastAsia="Times New Roman" w:hAnsi="Calibri" w:cs="Calibri"/>
                <w:kern w:val="0"/>
                <w:lang w:eastAsia="it-IT"/>
                <w14:ligatures w14:val="none"/>
              </w:rPr>
              <w:t xml:space="preserve">b) diritti di voto; </w:t>
            </w:r>
          </w:p>
          <w:p w14:paraId="3DCEF4B3" w14:textId="77777777" w:rsidR="00D807AC" w:rsidRPr="00D807AC" w:rsidRDefault="0022043A" w:rsidP="0022043A">
            <w:pPr>
              <w:spacing w:after="0" w:line="240" w:lineRule="auto"/>
              <w:rPr>
                <w:rFonts w:ascii="Calibri" w:eastAsia="Times New Roman" w:hAnsi="Calibri" w:cs="Calibri"/>
                <w:kern w:val="0"/>
                <w:lang w:eastAsia="it-IT"/>
                <w14:ligatures w14:val="none"/>
              </w:rPr>
            </w:pPr>
            <w:r w:rsidRPr="00D807AC">
              <w:rPr>
                <w:rFonts w:ascii="Calibri" w:eastAsia="Times New Roman" w:hAnsi="Calibri" w:cs="Calibri"/>
                <w:kern w:val="0"/>
                <w:lang w:eastAsia="it-IT"/>
                <w14:ligatures w14:val="none"/>
              </w:rPr>
              <w:t>c) diritti di prelazione nelle offerte di sottoscrizione di titoli della stessa classe;</w:t>
            </w:r>
          </w:p>
          <w:p w14:paraId="0F1E8758" w14:textId="77777777" w:rsidR="00D807AC" w:rsidRPr="00D807AC" w:rsidRDefault="0022043A" w:rsidP="0022043A">
            <w:pPr>
              <w:spacing w:after="0" w:line="240" w:lineRule="auto"/>
              <w:rPr>
                <w:rFonts w:ascii="Calibri" w:eastAsia="Times New Roman" w:hAnsi="Calibri" w:cs="Calibri"/>
                <w:kern w:val="0"/>
                <w:lang w:eastAsia="it-IT"/>
                <w14:ligatures w14:val="none"/>
              </w:rPr>
            </w:pPr>
            <w:r w:rsidRPr="00D807AC">
              <w:rPr>
                <w:rFonts w:ascii="Calibri" w:eastAsia="Times New Roman" w:hAnsi="Calibri" w:cs="Calibri"/>
                <w:kern w:val="0"/>
                <w:lang w:eastAsia="it-IT"/>
                <w14:ligatures w14:val="none"/>
              </w:rPr>
              <w:t xml:space="preserve">d) diritto alla partecipazione agli utili dell’emittente; </w:t>
            </w:r>
          </w:p>
          <w:p w14:paraId="6FF3B964" w14:textId="77777777" w:rsidR="00D807AC" w:rsidRPr="00D807AC" w:rsidRDefault="0022043A" w:rsidP="0022043A">
            <w:pPr>
              <w:spacing w:after="0" w:line="240" w:lineRule="auto"/>
              <w:rPr>
                <w:rFonts w:ascii="Calibri" w:eastAsia="Times New Roman" w:hAnsi="Calibri" w:cs="Calibri"/>
                <w:kern w:val="0"/>
                <w:lang w:eastAsia="it-IT"/>
                <w14:ligatures w14:val="none"/>
              </w:rPr>
            </w:pPr>
            <w:r w:rsidRPr="00D807AC">
              <w:rPr>
                <w:rFonts w:ascii="Calibri" w:eastAsia="Times New Roman" w:hAnsi="Calibri" w:cs="Calibri"/>
                <w:kern w:val="0"/>
                <w:lang w:eastAsia="it-IT"/>
                <w14:ligatures w14:val="none"/>
              </w:rPr>
              <w:t xml:space="preserve">e) diritto alla partecipazione all’eventuale residuo attivo in caso di liquidazione; </w:t>
            </w:r>
          </w:p>
          <w:p w14:paraId="74D96BDD" w14:textId="77777777" w:rsidR="00D807AC" w:rsidRPr="00D807AC" w:rsidRDefault="0022043A" w:rsidP="0022043A">
            <w:pPr>
              <w:spacing w:after="0" w:line="240" w:lineRule="auto"/>
              <w:rPr>
                <w:rFonts w:ascii="Calibri" w:eastAsia="Times New Roman" w:hAnsi="Calibri" w:cs="Calibri"/>
                <w:kern w:val="0"/>
                <w:lang w:eastAsia="it-IT"/>
                <w14:ligatures w14:val="none"/>
              </w:rPr>
            </w:pPr>
            <w:r w:rsidRPr="00D807AC">
              <w:rPr>
                <w:rFonts w:ascii="Calibri" w:eastAsia="Times New Roman" w:hAnsi="Calibri" w:cs="Calibri"/>
                <w:kern w:val="0"/>
                <w:lang w:eastAsia="it-IT"/>
                <w14:ligatures w14:val="none"/>
              </w:rPr>
              <w:t xml:space="preserve">f) disposizioni di rimborso; </w:t>
            </w:r>
          </w:p>
          <w:p w14:paraId="371C4832" w14:textId="741C1834" w:rsidR="007D0F04" w:rsidRPr="00137802" w:rsidRDefault="0022043A" w:rsidP="0022043A">
            <w:pPr>
              <w:spacing w:after="0" w:line="240" w:lineRule="auto"/>
              <w:rPr>
                <w:rFonts w:ascii="Calibri" w:eastAsia="Times New Roman" w:hAnsi="Calibri" w:cs="Calibri"/>
                <w:kern w:val="0"/>
                <w:lang w:eastAsia="it-IT"/>
                <w14:ligatures w14:val="none"/>
              </w:rPr>
            </w:pPr>
            <w:r w:rsidRPr="00D807AC">
              <w:rPr>
                <w:rFonts w:ascii="Calibri" w:eastAsia="Times New Roman" w:hAnsi="Calibri" w:cs="Calibri"/>
                <w:kern w:val="0"/>
                <w:lang w:eastAsia="it-IT"/>
                <w14:ligatures w14:val="none"/>
              </w:rPr>
              <w:t>g) disposizioni di conversione.</w:t>
            </w:r>
          </w:p>
        </w:tc>
        <w:tc>
          <w:tcPr>
            <w:tcW w:w="1005" w:type="dxa"/>
            <w:tcBorders>
              <w:top w:val="nil"/>
              <w:left w:val="nil"/>
              <w:bottom w:val="single" w:sz="4" w:space="0" w:color="auto"/>
              <w:right w:val="single" w:sz="4" w:space="0" w:color="auto"/>
            </w:tcBorders>
          </w:tcPr>
          <w:p w14:paraId="530A7D61"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5478DC90"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3BB2507D"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r>
      <w:tr w:rsidR="0022043A" w:rsidRPr="00137802" w14:paraId="68DFE658" w14:textId="77777777" w:rsidTr="009C3233">
        <w:trPr>
          <w:trHeight w:val="397"/>
        </w:trPr>
        <w:tc>
          <w:tcPr>
            <w:tcW w:w="1218" w:type="dxa"/>
            <w:tcBorders>
              <w:top w:val="nil"/>
              <w:left w:val="single" w:sz="4" w:space="0" w:color="auto"/>
              <w:bottom w:val="single" w:sz="4" w:space="0" w:color="auto"/>
              <w:right w:val="single" w:sz="4" w:space="0" w:color="auto"/>
            </w:tcBorders>
            <w:shd w:val="clear" w:color="000000" w:fill="FFFFFF"/>
          </w:tcPr>
          <w:p w14:paraId="768DAFE8" w14:textId="5FBF67F1" w:rsidR="0022043A" w:rsidRPr="00137802" w:rsidRDefault="00D807AC" w:rsidP="007D0F04">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4.1</w:t>
            </w:r>
            <w:r>
              <w:rPr>
                <w:rFonts w:ascii="Calibri" w:eastAsia="Times New Roman" w:hAnsi="Calibri" w:cs="Calibri"/>
                <w:b/>
                <w:bCs/>
                <w:kern w:val="0"/>
                <w:lang w:eastAsia="it-IT"/>
                <w14:ligatures w14:val="none"/>
              </w:rPr>
              <w:t>.6</w:t>
            </w:r>
          </w:p>
        </w:tc>
        <w:tc>
          <w:tcPr>
            <w:tcW w:w="5534" w:type="dxa"/>
            <w:tcBorders>
              <w:top w:val="nil"/>
              <w:left w:val="nil"/>
              <w:bottom w:val="single" w:sz="4" w:space="0" w:color="auto"/>
              <w:right w:val="single" w:sz="4" w:space="0" w:color="auto"/>
            </w:tcBorders>
            <w:shd w:val="clear" w:color="auto" w:fill="auto"/>
          </w:tcPr>
          <w:p w14:paraId="34A25F34" w14:textId="46007BCB" w:rsidR="0022043A" w:rsidRPr="00137802" w:rsidRDefault="00ED4147" w:rsidP="007D0F04">
            <w:pPr>
              <w:spacing w:after="0" w:line="240" w:lineRule="auto"/>
              <w:rPr>
                <w:rFonts w:ascii="Calibri" w:eastAsia="Times New Roman" w:hAnsi="Calibri" w:cs="Calibri"/>
                <w:kern w:val="0"/>
                <w:lang w:eastAsia="it-IT"/>
                <w14:ligatures w14:val="none"/>
              </w:rPr>
            </w:pPr>
            <w:r w:rsidRPr="00ED4147">
              <w:rPr>
                <w:rFonts w:ascii="Calibri" w:eastAsia="Times New Roman" w:hAnsi="Calibri" w:cs="Calibri"/>
                <w:kern w:val="0"/>
                <w:lang w:eastAsia="it-IT"/>
                <w14:ligatures w14:val="none"/>
              </w:rPr>
              <w:t>In caso di nuove emissioni, indicazione delle delibere, delle autorizzazioni e delle approvazioni in virtù delle quali i titoli sono stati o saranno creati e/o emessi.</w:t>
            </w:r>
          </w:p>
        </w:tc>
        <w:tc>
          <w:tcPr>
            <w:tcW w:w="1005" w:type="dxa"/>
            <w:tcBorders>
              <w:top w:val="nil"/>
              <w:left w:val="nil"/>
              <w:bottom w:val="single" w:sz="4" w:space="0" w:color="auto"/>
              <w:right w:val="single" w:sz="4" w:space="0" w:color="auto"/>
            </w:tcBorders>
          </w:tcPr>
          <w:p w14:paraId="542B148C" w14:textId="77777777" w:rsidR="0022043A" w:rsidRPr="00137802" w:rsidRDefault="0022043A" w:rsidP="007D0F04">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13C023B7" w14:textId="77777777" w:rsidR="0022043A" w:rsidRPr="00137802" w:rsidRDefault="0022043A" w:rsidP="007D0F04">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4D26E9B0" w14:textId="77777777" w:rsidR="0022043A" w:rsidRPr="00137802" w:rsidRDefault="0022043A" w:rsidP="007D0F04">
            <w:pPr>
              <w:spacing w:after="0" w:line="240" w:lineRule="auto"/>
              <w:rPr>
                <w:rFonts w:ascii="Calibri" w:eastAsia="Times New Roman" w:hAnsi="Calibri" w:cs="Calibri"/>
                <w:kern w:val="0"/>
                <w:lang w:eastAsia="it-IT"/>
                <w14:ligatures w14:val="none"/>
              </w:rPr>
            </w:pPr>
          </w:p>
        </w:tc>
      </w:tr>
      <w:tr w:rsidR="00ED4147" w:rsidRPr="00137802" w14:paraId="4344C5F3" w14:textId="77777777" w:rsidTr="004D6D39">
        <w:trPr>
          <w:trHeight w:val="397"/>
        </w:trPr>
        <w:tc>
          <w:tcPr>
            <w:tcW w:w="1218" w:type="dxa"/>
            <w:tcBorders>
              <w:top w:val="nil"/>
              <w:left w:val="single" w:sz="4" w:space="0" w:color="auto"/>
              <w:bottom w:val="single" w:sz="4" w:space="0" w:color="auto"/>
              <w:right w:val="single" w:sz="4" w:space="0" w:color="auto"/>
            </w:tcBorders>
            <w:shd w:val="clear" w:color="000000" w:fill="FFFFFF"/>
          </w:tcPr>
          <w:p w14:paraId="6CBA2411" w14:textId="7AB1BECF" w:rsidR="00ED4147" w:rsidRPr="00137802" w:rsidRDefault="00ED4147"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4.1</w:t>
            </w:r>
            <w:r>
              <w:rPr>
                <w:rFonts w:ascii="Calibri" w:eastAsia="Times New Roman" w:hAnsi="Calibri" w:cs="Calibri"/>
                <w:b/>
                <w:bCs/>
                <w:kern w:val="0"/>
                <w:lang w:eastAsia="it-IT"/>
                <w14:ligatures w14:val="none"/>
              </w:rPr>
              <w:t>.7</w:t>
            </w:r>
          </w:p>
        </w:tc>
        <w:tc>
          <w:tcPr>
            <w:tcW w:w="5534" w:type="dxa"/>
            <w:tcBorders>
              <w:top w:val="nil"/>
              <w:left w:val="nil"/>
              <w:bottom w:val="single" w:sz="4" w:space="0" w:color="auto"/>
              <w:right w:val="single" w:sz="4" w:space="0" w:color="auto"/>
            </w:tcBorders>
            <w:shd w:val="clear" w:color="auto" w:fill="auto"/>
          </w:tcPr>
          <w:p w14:paraId="3C06A22D" w14:textId="1C623FDC" w:rsidR="00ED4147" w:rsidRPr="00137802" w:rsidRDefault="00ED4147" w:rsidP="004D6D39">
            <w:pPr>
              <w:spacing w:after="0" w:line="240" w:lineRule="auto"/>
              <w:rPr>
                <w:rFonts w:ascii="Calibri" w:eastAsia="Times New Roman" w:hAnsi="Calibri" w:cs="Calibri"/>
                <w:kern w:val="0"/>
                <w:lang w:eastAsia="it-IT"/>
                <w14:ligatures w14:val="none"/>
              </w:rPr>
            </w:pPr>
            <w:r w:rsidRPr="00ED4147">
              <w:rPr>
                <w:rFonts w:ascii="Calibri" w:eastAsia="Times New Roman" w:hAnsi="Calibri" w:cs="Calibri"/>
                <w:kern w:val="0"/>
                <w:lang w:eastAsia="it-IT"/>
                <w14:ligatures w14:val="none"/>
              </w:rPr>
              <w:t>La data di emissione (per i titoli diversi dai titoli di capitale) o, in caso di nuove emissioni, la data prevista per l’emissione dei titoli.</w:t>
            </w:r>
          </w:p>
        </w:tc>
        <w:tc>
          <w:tcPr>
            <w:tcW w:w="1005" w:type="dxa"/>
            <w:tcBorders>
              <w:top w:val="nil"/>
              <w:left w:val="nil"/>
              <w:bottom w:val="single" w:sz="4" w:space="0" w:color="auto"/>
              <w:right w:val="single" w:sz="4" w:space="0" w:color="auto"/>
            </w:tcBorders>
          </w:tcPr>
          <w:p w14:paraId="658877E1" w14:textId="77777777" w:rsidR="00ED4147" w:rsidRPr="00137802" w:rsidRDefault="00ED4147" w:rsidP="004D6D39">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3F6BE348" w14:textId="77777777" w:rsidR="00ED4147" w:rsidRPr="00137802" w:rsidRDefault="00ED4147"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28FB1441" w14:textId="77777777" w:rsidR="00ED4147" w:rsidRPr="00137802" w:rsidRDefault="00ED4147" w:rsidP="004D6D39">
            <w:pPr>
              <w:spacing w:after="0" w:line="240" w:lineRule="auto"/>
              <w:rPr>
                <w:rFonts w:ascii="Calibri" w:eastAsia="Times New Roman" w:hAnsi="Calibri" w:cs="Calibri"/>
                <w:kern w:val="0"/>
                <w:lang w:eastAsia="it-IT"/>
                <w14:ligatures w14:val="none"/>
              </w:rPr>
            </w:pPr>
          </w:p>
        </w:tc>
      </w:tr>
      <w:tr w:rsidR="00ED4147" w:rsidRPr="00137802" w14:paraId="26DB4A3F" w14:textId="77777777" w:rsidTr="004D6D39">
        <w:trPr>
          <w:trHeight w:val="397"/>
        </w:trPr>
        <w:tc>
          <w:tcPr>
            <w:tcW w:w="1218" w:type="dxa"/>
            <w:tcBorders>
              <w:top w:val="nil"/>
              <w:left w:val="single" w:sz="4" w:space="0" w:color="auto"/>
              <w:bottom w:val="single" w:sz="4" w:space="0" w:color="auto"/>
              <w:right w:val="single" w:sz="4" w:space="0" w:color="auto"/>
            </w:tcBorders>
            <w:shd w:val="clear" w:color="000000" w:fill="FFFFFF"/>
          </w:tcPr>
          <w:p w14:paraId="406AC7EE" w14:textId="191F9E2A" w:rsidR="00ED4147" w:rsidRPr="00137802" w:rsidRDefault="00ED4147"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4.1</w:t>
            </w:r>
            <w:r>
              <w:rPr>
                <w:rFonts w:ascii="Calibri" w:eastAsia="Times New Roman" w:hAnsi="Calibri" w:cs="Calibri"/>
                <w:b/>
                <w:bCs/>
                <w:kern w:val="0"/>
                <w:lang w:eastAsia="it-IT"/>
                <w14:ligatures w14:val="none"/>
              </w:rPr>
              <w:t>.8</w:t>
            </w:r>
          </w:p>
        </w:tc>
        <w:tc>
          <w:tcPr>
            <w:tcW w:w="5534" w:type="dxa"/>
            <w:tcBorders>
              <w:top w:val="nil"/>
              <w:left w:val="nil"/>
              <w:bottom w:val="single" w:sz="4" w:space="0" w:color="auto"/>
              <w:right w:val="single" w:sz="4" w:space="0" w:color="auto"/>
            </w:tcBorders>
            <w:shd w:val="clear" w:color="auto" w:fill="auto"/>
          </w:tcPr>
          <w:p w14:paraId="5B84C855" w14:textId="350AA29A" w:rsidR="00ED4147" w:rsidRPr="00137802" w:rsidRDefault="00ED4147" w:rsidP="004D6D39">
            <w:pPr>
              <w:spacing w:after="0" w:line="240" w:lineRule="auto"/>
              <w:rPr>
                <w:rFonts w:ascii="Calibri" w:eastAsia="Times New Roman" w:hAnsi="Calibri" w:cs="Calibri"/>
                <w:kern w:val="0"/>
                <w:lang w:eastAsia="it-IT"/>
                <w14:ligatures w14:val="none"/>
              </w:rPr>
            </w:pPr>
            <w:r w:rsidRPr="00ED4147">
              <w:rPr>
                <w:rFonts w:ascii="Calibri" w:eastAsia="Times New Roman" w:hAnsi="Calibri" w:cs="Calibri"/>
                <w:kern w:val="0"/>
                <w:lang w:eastAsia="it-IT"/>
                <w14:ligatures w14:val="none"/>
              </w:rPr>
              <w:t>Descrizione di eventuali restrizioni alla trasferibilità dei titoli.</w:t>
            </w:r>
          </w:p>
        </w:tc>
        <w:tc>
          <w:tcPr>
            <w:tcW w:w="1005" w:type="dxa"/>
            <w:tcBorders>
              <w:top w:val="nil"/>
              <w:left w:val="nil"/>
              <w:bottom w:val="single" w:sz="4" w:space="0" w:color="auto"/>
              <w:right w:val="single" w:sz="4" w:space="0" w:color="auto"/>
            </w:tcBorders>
          </w:tcPr>
          <w:p w14:paraId="10063AAD" w14:textId="77777777" w:rsidR="00ED4147" w:rsidRPr="00137802" w:rsidRDefault="00ED4147" w:rsidP="004D6D39">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5A05B17F" w14:textId="77777777" w:rsidR="00ED4147" w:rsidRPr="00137802" w:rsidRDefault="00ED4147"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27774D40" w14:textId="77777777" w:rsidR="00ED4147" w:rsidRPr="00137802" w:rsidRDefault="00ED4147" w:rsidP="004D6D39">
            <w:pPr>
              <w:spacing w:after="0" w:line="240" w:lineRule="auto"/>
              <w:rPr>
                <w:rFonts w:ascii="Calibri" w:eastAsia="Times New Roman" w:hAnsi="Calibri" w:cs="Calibri"/>
                <w:kern w:val="0"/>
                <w:lang w:eastAsia="it-IT"/>
                <w14:ligatures w14:val="none"/>
              </w:rPr>
            </w:pPr>
          </w:p>
        </w:tc>
      </w:tr>
      <w:tr w:rsidR="00ED4147" w:rsidRPr="00137802" w14:paraId="59F312D9" w14:textId="77777777" w:rsidTr="004D6D39">
        <w:trPr>
          <w:trHeight w:val="397"/>
        </w:trPr>
        <w:tc>
          <w:tcPr>
            <w:tcW w:w="1218" w:type="dxa"/>
            <w:tcBorders>
              <w:top w:val="nil"/>
              <w:left w:val="single" w:sz="4" w:space="0" w:color="auto"/>
              <w:bottom w:val="single" w:sz="4" w:space="0" w:color="auto"/>
              <w:right w:val="single" w:sz="4" w:space="0" w:color="auto"/>
            </w:tcBorders>
            <w:shd w:val="clear" w:color="000000" w:fill="FFFFFF"/>
          </w:tcPr>
          <w:p w14:paraId="45BC1CFE" w14:textId="4F8BEEDD" w:rsidR="00ED4147" w:rsidRPr="00137802" w:rsidRDefault="00ED4147"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4.1</w:t>
            </w:r>
            <w:r>
              <w:rPr>
                <w:rFonts w:ascii="Calibri" w:eastAsia="Times New Roman" w:hAnsi="Calibri" w:cs="Calibri"/>
                <w:b/>
                <w:bCs/>
                <w:kern w:val="0"/>
                <w:lang w:eastAsia="it-IT"/>
                <w14:ligatures w14:val="none"/>
              </w:rPr>
              <w:t>.9</w:t>
            </w:r>
          </w:p>
        </w:tc>
        <w:tc>
          <w:tcPr>
            <w:tcW w:w="5534" w:type="dxa"/>
            <w:tcBorders>
              <w:top w:val="nil"/>
              <w:left w:val="nil"/>
              <w:bottom w:val="single" w:sz="4" w:space="0" w:color="auto"/>
              <w:right w:val="single" w:sz="4" w:space="0" w:color="auto"/>
            </w:tcBorders>
            <w:shd w:val="clear" w:color="auto" w:fill="auto"/>
          </w:tcPr>
          <w:p w14:paraId="1089BB24" w14:textId="77777777" w:rsidR="00ED4147" w:rsidRDefault="00ED4147" w:rsidP="004D6D39">
            <w:pPr>
              <w:spacing w:after="0" w:line="240" w:lineRule="auto"/>
              <w:rPr>
                <w:rFonts w:ascii="Calibri" w:eastAsia="Times New Roman" w:hAnsi="Calibri" w:cs="Calibri"/>
                <w:kern w:val="0"/>
                <w:lang w:eastAsia="it-IT"/>
                <w14:ligatures w14:val="none"/>
              </w:rPr>
            </w:pPr>
            <w:r w:rsidRPr="00ED4147">
              <w:rPr>
                <w:rFonts w:ascii="Calibri" w:eastAsia="Times New Roman" w:hAnsi="Calibri" w:cs="Calibri"/>
                <w:kern w:val="0"/>
                <w:lang w:eastAsia="it-IT"/>
                <w14:ligatures w14:val="none"/>
              </w:rPr>
              <w:t xml:space="preserve">Avvertenza circa il fatto che la normativa fiscale dello Stato membro dell’investitore e quella del paese di registrazione dell’emittente possono avere un impatto sul reddito generato da titoli. </w:t>
            </w:r>
          </w:p>
          <w:p w14:paraId="5CB10866" w14:textId="7910B201" w:rsidR="00ED4147" w:rsidRPr="00137802" w:rsidRDefault="00ED4147" w:rsidP="004D6D39">
            <w:pPr>
              <w:spacing w:after="0" w:line="240" w:lineRule="auto"/>
              <w:rPr>
                <w:rFonts w:ascii="Calibri" w:eastAsia="Times New Roman" w:hAnsi="Calibri" w:cs="Calibri"/>
                <w:kern w:val="0"/>
                <w:lang w:eastAsia="it-IT"/>
                <w14:ligatures w14:val="none"/>
              </w:rPr>
            </w:pPr>
            <w:r w:rsidRPr="00ED4147">
              <w:rPr>
                <w:rFonts w:ascii="Calibri" w:eastAsia="Times New Roman" w:hAnsi="Calibri" w:cs="Calibri"/>
                <w:kern w:val="0"/>
                <w:lang w:eastAsia="it-IT"/>
                <w14:ligatures w14:val="none"/>
              </w:rPr>
              <w:t>Informazioni sul trattamento fiscale dei titoli se l’investimento proposto è soggetto ad un regime fiscale specifico.</w:t>
            </w:r>
          </w:p>
        </w:tc>
        <w:tc>
          <w:tcPr>
            <w:tcW w:w="1005" w:type="dxa"/>
            <w:tcBorders>
              <w:top w:val="nil"/>
              <w:left w:val="nil"/>
              <w:bottom w:val="single" w:sz="4" w:space="0" w:color="auto"/>
              <w:right w:val="single" w:sz="4" w:space="0" w:color="auto"/>
            </w:tcBorders>
          </w:tcPr>
          <w:p w14:paraId="0E9C1FE1" w14:textId="77777777" w:rsidR="00ED4147" w:rsidRPr="00137802" w:rsidRDefault="00ED4147" w:rsidP="004D6D39">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167FA0A8" w14:textId="77777777" w:rsidR="00ED4147" w:rsidRPr="00137802" w:rsidRDefault="00ED4147"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3942FD10" w14:textId="77777777" w:rsidR="00ED4147" w:rsidRPr="00137802" w:rsidRDefault="00ED4147" w:rsidP="004D6D39">
            <w:pPr>
              <w:spacing w:after="0" w:line="240" w:lineRule="auto"/>
              <w:rPr>
                <w:rFonts w:ascii="Calibri" w:eastAsia="Times New Roman" w:hAnsi="Calibri" w:cs="Calibri"/>
                <w:kern w:val="0"/>
                <w:lang w:eastAsia="it-IT"/>
                <w14:ligatures w14:val="none"/>
              </w:rPr>
            </w:pPr>
          </w:p>
        </w:tc>
      </w:tr>
      <w:tr w:rsidR="00ED4147" w:rsidRPr="00137802" w14:paraId="4FC643AE" w14:textId="77777777" w:rsidTr="004D6D39">
        <w:trPr>
          <w:trHeight w:val="397"/>
        </w:trPr>
        <w:tc>
          <w:tcPr>
            <w:tcW w:w="1218" w:type="dxa"/>
            <w:tcBorders>
              <w:top w:val="nil"/>
              <w:left w:val="single" w:sz="4" w:space="0" w:color="auto"/>
              <w:bottom w:val="single" w:sz="4" w:space="0" w:color="auto"/>
              <w:right w:val="single" w:sz="4" w:space="0" w:color="auto"/>
            </w:tcBorders>
            <w:shd w:val="clear" w:color="000000" w:fill="FFFFFF"/>
          </w:tcPr>
          <w:p w14:paraId="5D26E5F9" w14:textId="1A0C9F5F" w:rsidR="00ED4147" w:rsidRPr="00137802" w:rsidRDefault="00ED4147"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4.1</w:t>
            </w:r>
            <w:r>
              <w:rPr>
                <w:rFonts w:ascii="Calibri" w:eastAsia="Times New Roman" w:hAnsi="Calibri" w:cs="Calibri"/>
                <w:b/>
                <w:bCs/>
                <w:kern w:val="0"/>
                <w:lang w:eastAsia="it-IT"/>
                <w14:ligatures w14:val="none"/>
              </w:rPr>
              <w:t>.10</w:t>
            </w:r>
          </w:p>
        </w:tc>
        <w:tc>
          <w:tcPr>
            <w:tcW w:w="5534" w:type="dxa"/>
            <w:tcBorders>
              <w:top w:val="nil"/>
              <w:left w:val="nil"/>
              <w:bottom w:val="single" w:sz="4" w:space="0" w:color="auto"/>
              <w:right w:val="single" w:sz="4" w:space="0" w:color="auto"/>
            </w:tcBorders>
            <w:shd w:val="clear" w:color="auto" w:fill="auto"/>
          </w:tcPr>
          <w:p w14:paraId="385164D0" w14:textId="73A70097" w:rsidR="00ED4147" w:rsidRPr="00137802" w:rsidRDefault="000D11C7" w:rsidP="004D6D39">
            <w:pPr>
              <w:spacing w:after="0" w:line="240" w:lineRule="auto"/>
              <w:rPr>
                <w:rFonts w:ascii="Calibri" w:eastAsia="Times New Roman" w:hAnsi="Calibri" w:cs="Calibri"/>
                <w:kern w:val="0"/>
                <w:lang w:eastAsia="it-IT"/>
                <w14:ligatures w14:val="none"/>
              </w:rPr>
            </w:pPr>
            <w:r w:rsidRPr="000D11C7">
              <w:rPr>
                <w:rFonts w:ascii="Calibri" w:eastAsia="Times New Roman" w:hAnsi="Calibri" w:cs="Calibri"/>
                <w:kern w:val="0"/>
                <w:lang w:eastAsia="it-IT"/>
                <w14:ligatures w14:val="none"/>
              </w:rPr>
              <w:t>Se diverso dall’emittente, l’identità e i dati di contatto dell’offerente dei titoli e/o del soggetto che chiede l’ammissione alla negoziazione, compreso il suo codice identificativo del soggetto giuridico (LEI) nel caso in cui l’offerente abbia personalità giuridica.</w:t>
            </w:r>
          </w:p>
        </w:tc>
        <w:tc>
          <w:tcPr>
            <w:tcW w:w="1005" w:type="dxa"/>
            <w:tcBorders>
              <w:top w:val="nil"/>
              <w:left w:val="nil"/>
              <w:bottom w:val="single" w:sz="4" w:space="0" w:color="auto"/>
              <w:right w:val="single" w:sz="4" w:space="0" w:color="auto"/>
            </w:tcBorders>
          </w:tcPr>
          <w:p w14:paraId="259553DC" w14:textId="77777777" w:rsidR="00ED4147" w:rsidRPr="00137802" w:rsidRDefault="00ED4147" w:rsidP="004D6D39">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6CBEDFA8" w14:textId="77777777" w:rsidR="00ED4147" w:rsidRPr="00137802" w:rsidRDefault="00ED4147"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71972DD5" w14:textId="77777777" w:rsidR="00ED4147" w:rsidRPr="00137802" w:rsidRDefault="00ED4147" w:rsidP="004D6D39">
            <w:pPr>
              <w:spacing w:after="0" w:line="240" w:lineRule="auto"/>
              <w:rPr>
                <w:rFonts w:ascii="Calibri" w:eastAsia="Times New Roman" w:hAnsi="Calibri" w:cs="Calibri"/>
                <w:kern w:val="0"/>
                <w:lang w:eastAsia="it-IT"/>
                <w14:ligatures w14:val="none"/>
              </w:rPr>
            </w:pPr>
          </w:p>
        </w:tc>
      </w:tr>
      <w:tr w:rsidR="00ED4147" w:rsidRPr="00137802" w14:paraId="6EBF0BD9" w14:textId="77777777" w:rsidTr="004D6D39">
        <w:trPr>
          <w:trHeight w:val="397"/>
        </w:trPr>
        <w:tc>
          <w:tcPr>
            <w:tcW w:w="1218" w:type="dxa"/>
            <w:tcBorders>
              <w:top w:val="nil"/>
              <w:left w:val="single" w:sz="4" w:space="0" w:color="auto"/>
              <w:bottom w:val="single" w:sz="4" w:space="0" w:color="auto"/>
              <w:right w:val="single" w:sz="4" w:space="0" w:color="auto"/>
            </w:tcBorders>
            <w:shd w:val="clear" w:color="000000" w:fill="FFFFFF"/>
          </w:tcPr>
          <w:p w14:paraId="041F5B6E" w14:textId="3FAD3A56" w:rsidR="00ED4147" w:rsidRPr="00137802" w:rsidRDefault="00ED4147"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4.1</w:t>
            </w:r>
            <w:r>
              <w:rPr>
                <w:rFonts w:ascii="Calibri" w:eastAsia="Times New Roman" w:hAnsi="Calibri" w:cs="Calibri"/>
                <w:b/>
                <w:bCs/>
                <w:kern w:val="0"/>
                <w:lang w:eastAsia="it-IT"/>
                <w14:ligatures w14:val="none"/>
              </w:rPr>
              <w:t>.</w:t>
            </w:r>
            <w:r w:rsidR="000D11C7">
              <w:rPr>
                <w:rFonts w:ascii="Calibri" w:eastAsia="Times New Roman" w:hAnsi="Calibri" w:cs="Calibri"/>
                <w:b/>
                <w:bCs/>
                <w:kern w:val="0"/>
                <w:lang w:eastAsia="it-IT"/>
                <w14:ligatures w14:val="none"/>
              </w:rPr>
              <w:t>11</w:t>
            </w:r>
          </w:p>
        </w:tc>
        <w:tc>
          <w:tcPr>
            <w:tcW w:w="5534" w:type="dxa"/>
            <w:tcBorders>
              <w:top w:val="nil"/>
              <w:left w:val="nil"/>
              <w:bottom w:val="single" w:sz="4" w:space="0" w:color="auto"/>
              <w:right w:val="single" w:sz="4" w:space="0" w:color="auto"/>
            </w:tcBorders>
            <w:shd w:val="clear" w:color="auto" w:fill="auto"/>
          </w:tcPr>
          <w:p w14:paraId="14F63673" w14:textId="77777777" w:rsidR="000D11C7" w:rsidRDefault="000D11C7" w:rsidP="004D6D39">
            <w:pPr>
              <w:spacing w:after="0" w:line="240" w:lineRule="auto"/>
              <w:rPr>
                <w:rFonts w:ascii="Calibri" w:eastAsia="Times New Roman" w:hAnsi="Calibri" w:cs="Calibri"/>
                <w:kern w:val="0"/>
                <w:lang w:eastAsia="it-IT"/>
                <w14:ligatures w14:val="none"/>
              </w:rPr>
            </w:pPr>
            <w:r w:rsidRPr="000D11C7">
              <w:rPr>
                <w:rFonts w:ascii="Calibri" w:eastAsia="Times New Roman" w:hAnsi="Calibri" w:cs="Calibri"/>
                <w:kern w:val="0"/>
                <w:lang w:eastAsia="it-IT"/>
                <w14:ligatures w14:val="none"/>
              </w:rPr>
              <w:t xml:space="preserve">a) Dichiarazione sull’esistenza di una legislazione o di una regolamentazione nazionale in materia di offerta pubblica di acquisto applicabile all’emittente e della possibilità di misure che possano impedire un’eventuale offerta; </w:t>
            </w:r>
          </w:p>
          <w:p w14:paraId="6AEC904D" w14:textId="77777777" w:rsidR="000D11C7" w:rsidRDefault="000D11C7" w:rsidP="004D6D39">
            <w:pPr>
              <w:spacing w:after="0" w:line="240" w:lineRule="auto"/>
              <w:rPr>
                <w:rFonts w:ascii="Calibri" w:eastAsia="Times New Roman" w:hAnsi="Calibri" w:cs="Calibri"/>
                <w:kern w:val="0"/>
                <w:lang w:eastAsia="it-IT"/>
                <w14:ligatures w14:val="none"/>
              </w:rPr>
            </w:pPr>
            <w:r w:rsidRPr="000D11C7">
              <w:rPr>
                <w:rFonts w:ascii="Calibri" w:eastAsia="Times New Roman" w:hAnsi="Calibri" w:cs="Calibri"/>
                <w:kern w:val="0"/>
                <w:lang w:eastAsia="it-IT"/>
                <w14:ligatures w14:val="none"/>
              </w:rPr>
              <w:t xml:space="preserve">b) breve descrizione dei diritti e degli obblighi degli azionisti in caso di norme in materia di obbligo di offerta pubblica di acquisto e/o di offerta di acquisto o di vendita residuali in relazione ai titoli; </w:t>
            </w:r>
          </w:p>
          <w:p w14:paraId="4203500C" w14:textId="4493889C" w:rsidR="00ED4147" w:rsidRPr="00137802" w:rsidRDefault="000D11C7" w:rsidP="004D6D39">
            <w:pPr>
              <w:spacing w:after="0" w:line="240" w:lineRule="auto"/>
              <w:rPr>
                <w:rFonts w:ascii="Calibri" w:eastAsia="Times New Roman" w:hAnsi="Calibri" w:cs="Calibri"/>
                <w:kern w:val="0"/>
                <w:lang w:eastAsia="it-IT"/>
                <w14:ligatures w14:val="none"/>
              </w:rPr>
            </w:pPr>
            <w:r w:rsidRPr="000D11C7">
              <w:rPr>
                <w:rFonts w:ascii="Calibri" w:eastAsia="Times New Roman" w:hAnsi="Calibri" w:cs="Calibri"/>
                <w:kern w:val="0"/>
                <w:lang w:eastAsia="it-IT"/>
                <w14:ligatures w14:val="none"/>
              </w:rPr>
              <w:t>c) indicazione delle offerte pubbliche di acquisto effettuate da terzi sulle azioni dell’emittente nel corso dell’ultimo esercizio e dell’esercizio in corso. Devono essere indicati anche il prezzo o le condizioni di scambio di dette offerte e il relativo risultato.</w:t>
            </w:r>
          </w:p>
        </w:tc>
        <w:tc>
          <w:tcPr>
            <w:tcW w:w="1005" w:type="dxa"/>
            <w:tcBorders>
              <w:top w:val="nil"/>
              <w:left w:val="nil"/>
              <w:bottom w:val="single" w:sz="4" w:space="0" w:color="auto"/>
              <w:right w:val="single" w:sz="4" w:space="0" w:color="auto"/>
            </w:tcBorders>
          </w:tcPr>
          <w:p w14:paraId="1422A1F9" w14:textId="77777777" w:rsidR="00ED4147" w:rsidRPr="00137802" w:rsidRDefault="00ED4147" w:rsidP="004D6D39">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0FAC771F" w14:textId="77777777" w:rsidR="00ED4147" w:rsidRPr="00137802" w:rsidRDefault="00ED4147"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66629370" w14:textId="77777777" w:rsidR="00ED4147" w:rsidRPr="00137802" w:rsidRDefault="00ED4147" w:rsidP="004D6D39">
            <w:pPr>
              <w:spacing w:after="0" w:line="240" w:lineRule="auto"/>
              <w:rPr>
                <w:rFonts w:ascii="Calibri" w:eastAsia="Times New Roman" w:hAnsi="Calibri" w:cs="Calibri"/>
                <w:kern w:val="0"/>
                <w:lang w:eastAsia="it-IT"/>
                <w14:ligatures w14:val="none"/>
              </w:rPr>
            </w:pPr>
          </w:p>
        </w:tc>
      </w:tr>
      <w:tr w:rsidR="00ED4147" w:rsidRPr="00137802" w14:paraId="297FC297" w14:textId="77777777" w:rsidTr="004D6D39">
        <w:trPr>
          <w:trHeight w:val="397"/>
        </w:trPr>
        <w:tc>
          <w:tcPr>
            <w:tcW w:w="1218" w:type="dxa"/>
            <w:tcBorders>
              <w:top w:val="nil"/>
              <w:left w:val="single" w:sz="4" w:space="0" w:color="auto"/>
              <w:bottom w:val="single" w:sz="4" w:space="0" w:color="auto"/>
              <w:right w:val="single" w:sz="4" w:space="0" w:color="auto"/>
            </w:tcBorders>
            <w:shd w:val="clear" w:color="000000" w:fill="FFFFFF"/>
          </w:tcPr>
          <w:p w14:paraId="32366DB5" w14:textId="404E7EC2" w:rsidR="00ED4147" w:rsidRPr="00137802" w:rsidRDefault="00ED4147"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4.1</w:t>
            </w:r>
            <w:r>
              <w:rPr>
                <w:rFonts w:ascii="Calibri" w:eastAsia="Times New Roman" w:hAnsi="Calibri" w:cs="Calibri"/>
                <w:b/>
                <w:bCs/>
                <w:kern w:val="0"/>
                <w:lang w:eastAsia="it-IT"/>
                <w14:ligatures w14:val="none"/>
              </w:rPr>
              <w:t>.</w:t>
            </w:r>
            <w:r w:rsidR="000D11C7">
              <w:rPr>
                <w:rFonts w:ascii="Calibri" w:eastAsia="Times New Roman" w:hAnsi="Calibri" w:cs="Calibri"/>
                <w:b/>
                <w:bCs/>
                <w:kern w:val="0"/>
                <w:lang w:eastAsia="it-IT"/>
                <w14:ligatures w14:val="none"/>
              </w:rPr>
              <w:t>12</w:t>
            </w:r>
          </w:p>
        </w:tc>
        <w:tc>
          <w:tcPr>
            <w:tcW w:w="5534" w:type="dxa"/>
            <w:tcBorders>
              <w:top w:val="nil"/>
              <w:left w:val="nil"/>
              <w:bottom w:val="single" w:sz="4" w:space="0" w:color="auto"/>
              <w:right w:val="single" w:sz="4" w:space="0" w:color="auto"/>
            </w:tcBorders>
            <w:shd w:val="clear" w:color="auto" w:fill="auto"/>
          </w:tcPr>
          <w:p w14:paraId="6D1B858E" w14:textId="6836B5A9" w:rsidR="00ED4147" w:rsidRPr="00137802" w:rsidRDefault="000D11C7" w:rsidP="004D6D39">
            <w:pPr>
              <w:spacing w:after="0" w:line="240" w:lineRule="auto"/>
              <w:rPr>
                <w:rFonts w:ascii="Calibri" w:eastAsia="Times New Roman" w:hAnsi="Calibri" w:cs="Calibri"/>
                <w:kern w:val="0"/>
                <w:lang w:eastAsia="it-IT"/>
                <w14:ligatures w14:val="none"/>
              </w:rPr>
            </w:pPr>
            <w:r w:rsidRPr="000D11C7">
              <w:rPr>
                <w:rFonts w:ascii="Calibri" w:eastAsia="Times New Roman" w:hAnsi="Calibri" w:cs="Calibri"/>
                <w:kern w:val="0"/>
                <w:lang w:eastAsia="it-IT"/>
                <w14:ligatures w14:val="none"/>
              </w:rPr>
              <w:t>Se del caso, il potenziale impatto sull’investimento in caso di risoluzione a norma della direttiva 2014/59/UE.</w:t>
            </w:r>
          </w:p>
        </w:tc>
        <w:tc>
          <w:tcPr>
            <w:tcW w:w="1005" w:type="dxa"/>
            <w:tcBorders>
              <w:top w:val="nil"/>
              <w:left w:val="nil"/>
              <w:bottom w:val="single" w:sz="4" w:space="0" w:color="auto"/>
              <w:right w:val="single" w:sz="4" w:space="0" w:color="auto"/>
            </w:tcBorders>
          </w:tcPr>
          <w:p w14:paraId="53DF7964" w14:textId="77777777" w:rsidR="00ED4147" w:rsidRPr="00137802" w:rsidRDefault="00ED4147" w:rsidP="004D6D39">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3F40E53E" w14:textId="77777777" w:rsidR="00ED4147" w:rsidRPr="00137802" w:rsidRDefault="00ED4147"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37A7554A" w14:textId="77777777" w:rsidR="00ED4147" w:rsidRPr="00137802" w:rsidRDefault="00ED4147" w:rsidP="004D6D39">
            <w:pPr>
              <w:spacing w:after="0" w:line="240" w:lineRule="auto"/>
              <w:rPr>
                <w:rFonts w:ascii="Calibri" w:eastAsia="Times New Roman" w:hAnsi="Calibri" w:cs="Calibri"/>
                <w:kern w:val="0"/>
                <w:lang w:eastAsia="it-IT"/>
                <w14:ligatures w14:val="none"/>
              </w:rPr>
            </w:pPr>
          </w:p>
        </w:tc>
      </w:tr>
      <w:tr w:rsidR="00ED4147" w:rsidRPr="00137802" w14:paraId="567513FB" w14:textId="77777777" w:rsidTr="004D6D39">
        <w:trPr>
          <w:trHeight w:val="397"/>
        </w:trPr>
        <w:tc>
          <w:tcPr>
            <w:tcW w:w="1218" w:type="dxa"/>
            <w:tcBorders>
              <w:top w:val="nil"/>
              <w:left w:val="single" w:sz="4" w:space="0" w:color="auto"/>
              <w:bottom w:val="single" w:sz="4" w:space="0" w:color="auto"/>
              <w:right w:val="single" w:sz="4" w:space="0" w:color="auto"/>
            </w:tcBorders>
            <w:shd w:val="clear" w:color="000000" w:fill="FFFFFF"/>
          </w:tcPr>
          <w:p w14:paraId="2558D201" w14:textId="74375051" w:rsidR="00ED4147" w:rsidRPr="00137802" w:rsidRDefault="00ED4147"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4.</w:t>
            </w:r>
            <w:r w:rsidR="00D50C5E">
              <w:rPr>
                <w:rFonts w:ascii="Calibri" w:eastAsia="Times New Roman" w:hAnsi="Calibri" w:cs="Calibri"/>
                <w:b/>
                <w:bCs/>
                <w:kern w:val="0"/>
                <w:lang w:eastAsia="it-IT"/>
                <w14:ligatures w14:val="none"/>
              </w:rPr>
              <w:t>2</w:t>
            </w:r>
          </w:p>
        </w:tc>
        <w:tc>
          <w:tcPr>
            <w:tcW w:w="5534" w:type="dxa"/>
            <w:tcBorders>
              <w:top w:val="nil"/>
              <w:left w:val="nil"/>
              <w:bottom w:val="single" w:sz="4" w:space="0" w:color="auto"/>
              <w:right w:val="single" w:sz="4" w:space="0" w:color="auto"/>
            </w:tcBorders>
            <w:shd w:val="clear" w:color="auto" w:fill="auto"/>
          </w:tcPr>
          <w:p w14:paraId="5B7D3E36" w14:textId="504D4294" w:rsidR="00ED4147" w:rsidRPr="00137802" w:rsidRDefault="00D50C5E" w:rsidP="004D6D39">
            <w:pPr>
              <w:spacing w:after="0" w:line="240" w:lineRule="auto"/>
              <w:rPr>
                <w:rFonts w:ascii="Calibri" w:eastAsia="Times New Roman" w:hAnsi="Calibri" w:cs="Calibri"/>
                <w:kern w:val="0"/>
                <w:lang w:eastAsia="it-IT"/>
                <w14:ligatures w14:val="none"/>
              </w:rPr>
            </w:pPr>
            <w:r w:rsidRPr="00D50C5E">
              <w:rPr>
                <w:rFonts w:ascii="Calibri" w:eastAsia="Times New Roman" w:hAnsi="Calibri" w:cs="Calibri"/>
                <w:kern w:val="0"/>
                <w:lang w:eastAsia="it-IT"/>
                <w14:ligatures w14:val="none"/>
              </w:rPr>
              <w:t>In caso di emissione di azioni con warrant, le informazioni di cui all’articolo 20, paragrafo 2.</w:t>
            </w:r>
          </w:p>
        </w:tc>
        <w:tc>
          <w:tcPr>
            <w:tcW w:w="1005" w:type="dxa"/>
            <w:tcBorders>
              <w:top w:val="nil"/>
              <w:left w:val="nil"/>
              <w:bottom w:val="single" w:sz="4" w:space="0" w:color="auto"/>
              <w:right w:val="single" w:sz="4" w:space="0" w:color="auto"/>
            </w:tcBorders>
          </w:tcPr>
          <w:p w14:paraId="6EC89341" w14:textId="77777777" w:rsidR="00ED4147" w:rsidRPr="00137802" w:rsidRDefault="00ED4147" w:rsidP="004D6D39">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1FC60533" w14:textId="77777777" w:rsidR="00ED4147" w:rsidRPr="00137802" w:rsidRDefault="00ED4147"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0AC22E40" w14:textId="77777777" w:rsidR="00ED4147" w:rsidRPr="00137802" w:rsidRDefault="00ED4147" w:rsidP="004D6D39">
            <w:pPr>
              <w:spacing w:after="0" w:line="240" w:lineRule="auto"/>
              <w:rPr>
                <w:rFonts w:ascii="Calibri" w:eastAsia="Times New Roman" w:hAnsi="Calibri" w:cs="Calibri"/>
                <w:kern w:val="0"/>
                <w:lang w:eastAsia="it-IT"/>
                <w14:ligatures w14:val="none"/>
              </w:rPr>
            </w:pPr>
          </w:p>
        </w:tc>
      </w:tr>
      <w:tr w:rsidR="007D0F04" w:rsidRPr="00137802" w14:paraId="76DA8E39" w14:textId="17802426" w:rsidTr="009C3233">
        <w:trPr>
          <w:trHeight w:val="534"/>
        </w:trPr>
        <w:tc>
          <w:tcPr>
            <w:tcW w:w="1218" w:type="dxa"/>
            <w:tcBorders>
              <w:top w:val="nil"/>
              <w:left w:val="single" w:sz="4" w:space="0" w:color="auto"/>
              <w:bottom w:val="single" w:sz="4" w:space="0" w:color="auto"/>
              <w:right w:val="single" w:sz="4" w:space="0" w:color="auto"/>
            </w:tcBorders>
            <w:shd w:val="clear" w:color="000000" w:fill="E7E6E6"/>
            <w:noWrap/>
            <w:hideMark/>
          </w:tcPr>
          <w:p w14:paraId="378FB846" w14:textId="77777777" w:rsidR="007D0F04" w:rsidRPr="00137802" w:rsidRDefault="007D0F04" w:rsidP="007D0F04">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SEZIONE 5</w:t>
            </w:r>
          </w:p>
        </w:tc>
        <w:tc>
          <w:tcPr>
            <w:tcW w:w="5534" w:type="dxa"/>
            <w:tcBorders>
              <w:top w:val="nil"/>
              <w:left w:val="nil"/>
              <w:bottom w:val="single" w:sz="4" w:space="0" w:color="auto"/>
              <w:right w:val="single" w:sz="4" w:space="0" w:color="auto"/>
            </w:tcBorders>
            <w:shd w:val="clear" w:color="000000" w:fill="E7E6E6"/>
          </w:tcPr>
          <w:p w14:paraId="1F9D36B0" w14:textId="15527C20" w:rsidR="007D0F04" w:rsidRPr="00137802" w:rsidRDefault="00D50C5E" w:rsidP="007D0F04">
            <w:pPr>
              <w:spacing w:after="0" w:line="240" w:lineRule="auto"/>
              <w:rPr>
                <w:rFonts w:ascii="Calibri" w:eastAsia="Times New Roman" w:hAnsi="Calibri" w:cs="Calibri"/>
                <w:kern w:val="0"/>
                <w:lang w:eastAsia="it-IT"/>
                <w14:ligatures w14:val="none"/>
              </w:rPr>
            </w:pPr>
            <w:r w:rsidRPr="00D50C5E">
              <w:rPr>
                <w:rFonts w:ascii="Calibri" w:eastAsia="Times New Roman" w:hAnsi="Calibri" w:cs="Calibri"/>
                <w:kern w:val="0"/>
                <w:lang w:eastAsia="it-IT"/>
                <w14:ligatures w14:val="none"/>
              </w:rPr>
              <w:t>DETTAGLI DELL’OFFERTA/DELL’AMMISSIONE ALLA NEGOZIAZIONE</w:t>
            </w:r>
          </w:p>
        </w:tc>
        <w:tc>
          <w:tcPr>
            <w:tcW w:w="1005" w:type="dxa"/>
            <w:tcBorders>
              <w:top w:val="nil"/>
              <w:left w:val="nil"/>
              <w:bottom w:val="single" w:sz="4" w:space="0" w:color="auto"/>
              <w:right w:val="single" w:sz="4" w:space="0" w:color="auto"/>
            </w:tcBorders>
            <w:shd w:val="clear" w:color="000000" w:fill="E7E6E6"/>
          </w:tcPr>
          <w:p w14:paraId="636149C2"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shd w:val="clear" w:color="000000" w:fill="E7E6E6"/>
          </w:tcPr>
          <w:p w14:paraId="2FA8D06D"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shd w:val="clear" w:color="000000" w:fill="E7E6E6"/>
          </w:tcPr>
          <w:p w14:paraId="29F7753C"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r>
      <w:tr w:rsidR="00D50C5E" w:rsidRPr="00D50C5E" w14:paraId="2451D6FE" w14:textId="77777777" w:rsidTr="009C3233">
        <w:trPr>
          <w:trHeight w:val="556"/>
        </w:trPr>
        <w:tc>
          <w:tcPr>
            <w:tcW w:w="1218" w:type="dxa"/>
            <w:tcBorders>
              <w:top w:val="nil"/>
              <w:left w:val="single" w:sz="4" w:space="0" w:color="auto"/>
              <w:bottom w:val="single" w:sz="4" w:space="0" w:color="auto"/>
              <w:right w:val="single" w:sz="4" w:space="0" w:color="auto"/>
            </w:tcBorders>
            <w:shd w:val="clear" w:color="000000" w:fill="FFFFFF"/>
          </w:tcPr>
          <w:p w14:paraId="6954BC97" w14:textId="77777777" w:rsidR="00D50C5E" w:rsidRPr="00D50C5E" w:rsidRDefault="00D50C5E" w:rsidP="007D0F04">
            <w:pPr>
              <w:spacing w:after="0" w:line="240" w:lineRule="auto"/>
              <w:rPr>
                <w:rFonts w:ascii="Calibri" w:eastAsia="Times New Roman" w:hAnsi="Calibri" w:cs="Calibri"/>
                <w:b/>
                <w:bCs/>
                <w:i/>
                <w:iCs/>
                <w:kern w:val="0"/>
                <w:lang w:eastAsia="it-IT"/>
                <w14:ligatures w14:val="none"/>
              </w:rPr>
            </w:pPr>
          </w:p>
        </w:tc>
        <w:tc>
          <w:tcPr>
            <w:tcW w:w="5534" w:type="dxa"/>
            <w:tcBorders>
              <w:top w:val="nil"/>
              <w:left w:val="nil"/>
              <w:bottom w:val="single" w:sz="4" w:space="0" w:color="auto"/>
              <w:right w:val="single" w:sz="4" w:space="0" w:color="auto"/>
            </w:tcBorders>
            <w:shd w:val="clear" w:color="auto" w:fill="auto"/>
          </w:tcPr>
          <w:p w14:paraId="72D3CA23" w14:textId="1E55FAA2" w:rsidR="00D50C5E" w:rsidRPr="00D50C5E" w:rsidRDefault="00D50C5E" w:rsidP="007D0F04">
            <w:pPr>
              <w:spacing w:after="0" w:line="240" w:lineRule="auto"/>
              <w:rPr>
                <w:rFonts w:ascii="Calibri" w:eastAsia="Times New Roman" w:hAnsi="Calibri" w:cs="Calibri"/>
                <w:i/>
                <w:iCs/>
                <w:kern w:val="0"/>
                <w:lang w:eastAsia="it-IT"/>
                <w14:ligatures w14:val="none"/>
              </w:rPr>
            </w:pPr>
            <w:r w:rsidRPr="00D50C5E">
              <w:rPr>
                <w:rFonts w:ascii="Calibri" w:eastAsia="Times New Roman" w:hAnsi="Calibri" w:cs="Calibri"/>
                <w:i/>
                <w:iCs/>
                <w:kern w:val="0"/>
                <w:lang w:eastAsia="it-IT"/>
                <w14:ligatures w14:val="none"/>
              </w:rPr>
              <w:t>La finalità della presente sezione è stabilire le informazioni specifiche sull’offerta dei titoli, il piano di ripartizione e di assegnazione e fornire un’indicazione della fissazione del prezzo. Essa presenta anche informazioni sul collocamento dei titoli, sugli accordi di sottoscrizione e sulle disposizioni relative all’ammissione alla negoziazione. Contiene inoltre informazioni sulle persone che vendono i titoli e sulla diluizione che subiranno gli attuali azionisti.</w:t>
            </w:r>
          </w:p>
        </w:tc>
        <w:tc>
          <w:tcPr>
            <w:tcW w:w="1005" w:type="dxa"/>
            <w:tcBorders>
              <w:top w:val="nil"/>
              <w:left w:val="nil"/>
              <w:bottom w:val="single" w:sz="4" w:space="0" w:color="auto"/>
              <w:right w:val="single" w:sz="4" w:space="0" w:color="auto"/>
            </w:tcBorders>
          </w:tcPr>
          <w:p w14:paraId="41FEA663" w14:textId="77777777" w:rsidR="00D50C5E" w:rsidRPr="00D50C5E" w:rsidRDefault="00D50C5E" w:rsidP="007D0F04">
            <w:pPr>
              <w:spacing w:after="0" w:line="240" w:lineRule="auto"/>
              <w:rPr>
                <w:rFonts w:ascii="Calibri" w:eastAsia="Times New Roman" w:hAnsi="Calibri" w:cs="Calibri"/>
                <w:i/>
                <w:iCs/>
                <w:kern w:val="0"/>
                <w:lang w:eastAsia="it-IT"/>
                <w14:ligatures w14:val="none"/>
              </w:rPr>
            </w:pPr>
          </w:p>
        </w:tc>
        <w:tc>
          <w:tcPr>
            <w:tcW w:w="761" w:type="dxa"/>
            <w:tcBorders>
              <w:top w:val="nil"/>
              <w:left w:val="nil"/>
              <w:bottom w:val="single" w:sz="4" w:space="0" w:color="auto"/>
              <w:right w:val="single" w:sz="4" w:space="0" w:color="auto"/>
            </w:tcBorders>
          </w:tcPr>
          <w:p w14:paraId="6141FF9A" w14:textId="77777777" w:rsidR="00D50C5E" w:rsidRPr="00D50C5E" w:rsidRDefault="00D50C5E" w:rsidP="007D0F04">
            <w:pPr>
              <w:spacing w:after="0" w:line="240" w:lineRule="auto"/>
              <w:rPr>
                <w:rFonts w:ascii="Calibri" w:eastAsia="Times New Roman" w:hAnsi="Calibri" w:cs="Calibri"/>
                <w:i/>
                <w:iCs/>
                <w:kern w:val="0"/>
                <w:lang w:eastAsia="it-IT"/>
                <w14:ligatures w14:val="none"/>
              </w:rPr>
            </w:pPr>
          </w:p>
        </w:tc>
        <w:tc>
          <w:tcPr>
            <w:tcW w:w="1110" w:type="dxa"/>
            <w:tcBorders>
              <w:top w:val="nil"/>
              <w:left w:val="nil"/>
              <w:bottom w:val="single" w:sz="4" w:space="0" w:color="auto"/>
              <w:right w:val="single" w:sz="4" w:space="0" w:color="auto"/>
            </w:tcBorders>
          </w:tcPr>
          <w:p w14:paraId="3BF79668" w14:textId="77777777" w:rsidR="00D50C5E" w:rsidRPr="00D50C5E" w:rsidRDefault="00D50C5E" w:rsidP="007D0F04">
            <w:pPr>
              <w:spacing w:after="0" w:line="240" w:lineRule="auto"/>
              <w:rPr>
                <w:rFonts w:ascii="Calibri" w:eastAsia="Times New Roman" w:hAnsi="Calibri" w:cs="Calibri"/>
                <w:i/>
                <w:iCs/>
                <w:kern w:val="0"/>
                <w:lang w:eastAsia="it-IT"/>
                <w14:ligatures w14:val="none"/>
              </w:rPr>
            </w:pPr>
          </w:p>
        </w:tc>
      </w:tr>
      <w:tr w:rsidR="007D0F04" w:rsidRPr="00137802" w14:paraId="0ABA6F2B" w14:textId="155957D1" w:rsidTr="009C3233">
        <w:trPr>
          <w:trHeight w:val="556"/>
        </w:trPr>
        <w:tc>
          <w:tcPr>
            <w:tcW w:w="1218" w:type="dxa"/>
            <w:tcBorders>
              <w:top w:val="nil"/>
              <w:left w:val="single" w:sz="4" w:space="0" w:color="auto"/>
              <w:bottom w:val="single" w:sz="4" w:space="0" w:color="auto"/>
              <w:right w:val="single" w:sz="4" w:space="0" w:color="auto"/>
            </w:tcBorders>
            <w:shd w:val="clear" w:color="000000" w:fill="FFFFFF"/>
            <w:hideMark/>
          </w:tcPr>
          <w:p w14:paraId="398F1406" w14:textId="77777777" w:rsidR="007D0F04" w:rsidRPr="00137802" w:rsidRDefault="007D0F04" w:rsidP="007D0F04">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5.1</w:t>
            </w:r>
          </w:p>
        </w:tc>
        <w:tc>
          <w:tcPr>
            <w:tcW w:w="5534" w:type="dxa"/>
            <w:tcBorders>
              <w:top w:val="nil"/>
              <w:left w:val="nil"/>
              <w:bottom w:val="single" w:sz="4" w:space="0" w:color="auto"/>
              <w:right w:val="single" w:sz="4" w:space="0" w:color="auto"/>
            </w:tcBorders>
            <w:shd w:val="clear" w:color="auto" w:fill="auto"/>
          </w:tcPr>
          <w:p w14:paraId="390764B9" w14:textId="77777777" w:rsidR="0041500B" w:rsidRDefault="0041500B" w:rsidP="007D0F04">
            <w:pPr>
              <w:spacing w:after="0" w:line="240" w:lineRule="auto"/>
              <w:rPr>
                <w:rFonts w:ascii="Calibri" w:eastAsia="Times New Roman" w:hAnsi="Calibri" w:cs="Calibri"/>
                <w:kern w:val="0"/>
                <w:lang w:eastAsia="it-IT"/>
                <w14:ligatures w14:val="none"/>
              </w:rPr>
            </w:pPr>
            <w:r w:rsidRPr="0041500B">
              <w:rPr>
                <w:rFonts w:ascii="Calibri" w:eastAsia="Times New Roman" w:hAnsi="Calibri" w:cs="Calibri"/>
                <w:kern w:val="0"/>
                <w:lang w:eastAsia="it-IT"/>
                <w14:ligatures w14:val="none"/>
              </w:rPr>
              <w:t xml:space="preserve">Termini e condizioni dell’offerta pubblica di titoli </w:t>
            </w:r>
          </w:p>
          <w:p w14:paraId="40FFF2A3" w14:textId="665DD6D4" w:rsidR="007D0F04" w:rsidRPr="00137802" w:rsidRDefault="0041500B" w:rsidP="007D0F04">
            <w:pPr>
              <w:spacing w:after="0" w:line="240" w:lineRule="auto"/>
              <w:rPr>
                <w:rFonts w:ascii="Calibri" w:eastAsia="Times New Roman" w:hAnsi="Calibri" w:cs="Calibri"/>
                <w:kern w:val="0"/>
                <w:lang w:eastAsia="it-IT"/>
                <w14:ligatures w14:val="none"/>
              </w:rPr>
            </w:pPr>
            <w:r w:rsidRPr="0041500B">
              <w:rPr>
                <w:rFonts w:ascii="Calibri" w:eastAsia="Times New Roman" w:hAnsi="Calibri" w:cs="Calibri"/>
                <w:kern w:val="0"/>
                <w:lang w:eastAsia="it-IT"/>
                <w14:ligatures w14:val="none"/>
              </w:rPr>
              <w:t>Condizioni, statistiche relative all’offerta, calendario previsto e modalità di sottoscrizione dell’offerta</w:t>
            </w:r>
          </w:p>
        </w:tc>
        <w:tc>
          <w:tcPr>
            <w:tcW w:w="1005" w:type="dxa"/>
            <w:tcBorders>
              <w:top w:val="nil"/>
              <w:left w:val="nil"/>
              <w:bottom w:val="single" w:sz="4" w:space="0" w:color="auto"/>
              <w:right w:val="single" w:sz="4" w:space="0" w:color="auto"/>
            </w:tcBorders>
          </w:tcPr>
          <w:p w14:paraId="04BCB56D"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05826C3C"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1F8A9850"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r>
      <w:tr w:rsidR="007D0F04" w:rsidRPr="00137802" w14:paraId="0FE258E7" w14:textId="2301EF0F" w:rsidTr="009C3233">
        <w:trPr>
          <w:trHeight w:val="423"/>
        </w:trPr>
        <w:tc>
          <w:tcPr>
            <w:tcW w:w="1218" w:type="dxa"/>
            <w:tcBorders>
              <w:top w:val="nil"/>
              <w:left w:val="single" w:sz="4" w:space="0" w:color="auto"/>
              <w:bottom w:val="single" w:sz="4" w:space="0" w:color="auto"/>
              <w:right w:val="single" w:sz="4" w:space="0" w:color="auto"/>
            </w:tcBorders>
            <w:shd w:val="clear" w:color="000000" w:fill="FFFFFF"/>
            <w:hideMark/>
          </w:tcPr>
          <w:p w14:paraId="2D4788A8" w14:textId="77777777" w:rsidR="007D0F04" w:rsidRPr="00137802" w:rsidRDefault="007D0F04" w:rsidP="007D0F04">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5.1.1</w:t>
            </w:r>
          </w:p>
        </w:tc>
        <w:tc>
          <w:tcPr>
            <w:tcW w:w="5534" w:type="dxa"/>
            <w:tcBorders>
              <w:top w:val="nil"/>
              <w:left w:val="nil"/>
              <w:bottom w:val="single" w:sz="4" w:space="0" w:color="auto"/>
              <w:right w:val="single" w:sz="4" w:space="0" w:color="auto"/>
            </w:tcBorders>
            <w:shd w:val="clear" w:color="auto" w:fill="auto"/>
          </w:tcPr>
          <w:p w14:paraId="2C526C2D" w14:textId="4C5522A1" w:rsidR="007D0F04" w:rsidRPr="00137802" w:rsidRDefault="0041500B" w:rsidP="007D0F04">
            <w:pPr>
              <w:spacing w:after="0" w:line="240" w:lineRule="auto"/>
              <w:rPr>
                <w:rFonts w:ascii="Calibri" w:eastAsia="Times New Roman" w:hAnsi="Calibri" w:cs="Calibri"/>
                <w:kern w:val="0"/>
                <w:lang w:eastAsia="it-IT"/>
                <w14:ligatures w14:val="none"/>
              </w:rPr>
            </w:pPr>
            <w:r w:rsidRPr="0041500B">
              <w:rPr>
                <w:rFonts w:ascii="Calibri" w:eastAsia="Times New Roman" w:hAnsi="Calibri" w:cs="Calibri"/>
                <w:kern w:val="0"/>
                <w:lang w:eastAsia="it-IT"/>
                <w14:ligatures w14:val="none"/>
              </w:rPr>
              <w:t>Condizioni alle quali l’offerta è subordinata.</w:t>
            </w:r>
          </w:p>
        </w:tc>
        <w:tc>
          <w:tcPr>
            <w:tcW w:w="1005" w:type="dxa"/>
            <w:tcBorders>
              <w:top w:val="nil"/>
              <w:left w:val="nil"/>
              <w:bottom w:val="single" w:sz="4" w:space="0" w:color="auto"/>
              <w:right w:val="single" w:sz="4" w:space="0" w:color="auto"/>
            </w:tcBorders>
          </w:tcPr>
          <w:p w14:paraId="5B636E0D"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5D5B5157"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1C3CDC8E"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r>
      <w:tr w:rsidR="007D0F04" w:rsidRPr="00137802" w14:paraId="7C3156A9" w14:textId="65E5FFB6" w:rsidTr="009C3233">
        <w:trPr>
          <w:trHeight w:val="856"/>
        </w:trPr>
        <w:tc>
          <w:tcPr>
            <w:tcW w:w="1218" w:type="dxa"/>
            <w:tcBorders>
              <w:top w:val="nil"/>
              <w:left w:val="single" w:sz="4" w:space="0" w:color="auto"/>
              <w:bottom w:val="single" w:sz="4" w:space="0" w:color="auto"/>
              <w:right w:val="single" w:sz="4" w:space="0" w:color="auto"/>
            </w:tcBorders>
            <w:shd w:val="clear" w:color="000000" w:fill="FFFFFF"/>
            <w:hideMark/>
          </w:tcPr>
          <w:p w14:paraId="797956BA" w14:textId="77777777" w:rsidR="007D0F04" w:rsidRPr="00137802" w:rsidRDefault="007D0F04" w:rsidP="007D0F04">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5.1.2</w:t>
            </w:r>
          </w:p>
        </w:tc>
        <w:tc>
          <w:tcPr>
            <w:tcW w:w="5534" w:type="dxa"/>
            <w:tcBorders>
              <w:top w:val="nil"/>
              <w:left w:val="nil"/>
              <w:bottom w:val="single" w:sz="4" w:space="0" w:color="auto"/>
              <w:right w:val="single" w:sz="4" w:space="0" w:color="auto"/>
            </w:tcBorders>
            <w:shd w:val="clear" w:color="auto" w:fill="auto"/>
          </w:tcPr>
          <w:p w14:paraId="0D4D32D8" w14:textId="77777777" w:rsidR="0041500B" w:rsidRDefault="0041500B" w:rsidP="007D0F04">
            <w:pPr>
              <w:spacing w:after="0" w:line="240" w:lineRule="auto"/>
              <w:rPr>
                <w:rFonts w:ascii="Calibri" w:eastAsia="Times New Roman" w:hAnsi="Calibri" w:cs="Calibri"/>
                <w:kern w:val="0"/>
                <w:lang w:eastAsia="it-IT"/>
                <w14:ligatures w14:val="none"/>
              </w:rPr>
            </w:pPr>
            <w:r w:rsidRPr="0041500B">
              <w:rPr>
                <w:rFonts w:ascii="Calibri" w:eastAsia="Times New Roman" w:hAnsi="Calibri" w:cs="Calibri"/>
                <w:kern w:val="0"/>
                <w:lang w:eastAsia="it-IT"/>
                <w14:ligatures w14:val="none"/>
              </w:rPr>
              <w:t xml:space="preserve">Ammontare totale dell’emissione/dell’offerta, distinguendo tra i titoli offerti in vendita e quelli offerti in sottoscrizione; se l’ammontare non è fisso, indicazione della quantità massima di titoli da offrire (se disponibile) e descrizione delle procedure e dei tempi previsti per l’annuncio al pubblico dell’ammontare definitivo dell’offerta. </w:t>
            </w:r>
          </w:p>
          <w:p w14:paraId="3F012258" w14:textId="1D52D1F4" w:rsidR="007D0F04" w:rsidRPr="00137802" w:rsidRDefault="0041500B" w:rsidP="007D0F04">
            <w:pPr>
              <w:spacing w:after="0" w:line="240" w:lineRule="auto"/>
              <w:rPr>
                <w:rFonts w:ascii="Calibri" w:eastAsia="Times New Roman" w:hAnsi="Calibri" w:cs="Calibri"/>
                <w:kern w:val="0"/>
                <w:lang w:eastAsia="it-IT"/>
                <w14:ligatures w14:val="none"/>
              </w:rPr>
            </w:pPr>
            <w:r w:rsidRPr="0041500B">
              <w:rPr>
                <w:rFonts w:ascii="Calibri" w:eastAsia="Times New Roman" w:hAnsi="Calibri" w:cs="Calibri"/>
                <w:kern w:val="0"/>
                <w:lang w:eastAsia="it-IT"/>
                <w14:ligatures w14:val="none"/>
              </w:rPr>
              <w:t>Se non è possibile indicare nel prospetto la quantità massima di titoli, il prospetto deve specificare che l’accettazione dell’acquisto o della sottoscrizione di titoli può essere revocata nel periodo di almeno due giorni lavorativi successivi al deposito della quantità di titoli da offrire al pubblico.</w:t>
            </w:r>
          </w:p>
        </w:tc>
        <w:tc>
          <w:tcPr>
            <w:tcW w:w="1005" w:type="dxa"/>
            <w:tcBorders>
              <w:top w:val="nil"/>
              <w:left w:val="nil"/>
              <w:bottom w:val="single" w:sz="4" w:space="0" w:color="auto"/>
              <w:right w:val="single" w:sz="4" w:space="0" w:color="auto"/>
            </w:tcBorders>
          </w:tcPr>
          <w:p w14:paraId="60BAF5D3"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72357165"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438FD7F0"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r>
      <w:tr w:rsidR="007D0F04" w:rsidRPr="00137802" w14:paraId="3D3603E5" w14:textId="005BDE78" w:rsidTr="00BC2613">
        <w:trPr>
          <w:trHeight w:val="518"/>
        </w:trPr>
        <w:tc>
          <w:tcPr>
            <w:tcW w:w="1218" w:type="dxa"/>
            <w:tcBorders>
              <w:top w:val="nil"/>
              <w:left w:val="single" w:sz="4" w:space="0" w:color="auto"/>
              <w:bottom w:val="single" w:sz="4" w:space="0" w:color="auto"/>
              <w:right w:val="single" w:sz="4" w:space="0" w:color="auto"/>
            </w:tcBorders>
            <w:shd w:val="clear" w:color="000000" w:fill="FFFFFF"/>
            <w:hideMark/>
          </w:tcPr>
          <w:p w14:paraId="0BD69CD7" w14:textId="77777777" w:rsidR="007D0F04" w:rsidRPr="00137802" w:rsidRDefault="007D0F04" w:rsidP="007D0F04">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5.1.3</w:t>
            </w:r>
          </w:p>
        </w:tc>
        <w:tc>
          <w:tcPr>
            <w:tcW w:w="5534" w:type="dxa"/>
            <w:tcBorders>
              <w:top w:val="nil"/>
              <w:left w:val="nil"/>
              <w:bottom w:val="single" w:sz="4" w:space="0" w:color="auto"/>
              <w:right w:val="single" w:sz="4" w:space="0" w:color="auto"/>
            </w:tcBorders>
            <w:shd w:val="clear" w:color="auto" w:fill="auto"/>
          </w:tcPr>
          <w:p w14:paraId="434B98EE" w14:textId="0C7B4352" w:rsidR="007D0F04" w:rsidRPr="00137802" w:rsidRDefault="0041500B" w:rsidP="007D0F04">
            <w:pPr>
              <w:spacing w:after="0" w:line="240" w:lineRule="auto"/>
              <w:rPr>
                <w:rFonts w:ascii="Calibri" w:eastAsia="Times New Roman" w:hAnsi="Calibri" w:cs="Calibri"/>
                <w:kern w:val="0"/>
                <w:lang w:eastAsia="it-IT"/>
                <w14:ligatures w14:val="none"/>
              </w:rPr>
            </w:pPr>
            <w:r w:rsidRPr="0041500B">
              <w:rPr>
                <w:rFonts w:ascii="Calibri" w:eastAsia="Times New Roman" w:hAnsi="Calibri" w:cs="Calibri"/>
                <w:kern w:val="0"/>
                <w:lang w:eastAsia="it-IT"/>
                <w14:ligatures w14:val="none"/>
              </w:rPr>
              <w:t>Periodo di validità dell’offerta, comprese possibili modifiche, e descrizione della procedura di sottoscrizione.</w:t>
            </w:r>
          </w:p>
        </w:tc>
        <w:tc>
          <w:tcPr>
            <w:tcW w:w="1005" w:type="dxa"/>
            <w:tcBorders>
              <w:top w:val="nil"/>
              <w:left w:val="nil"/>
              <w:bottom w:val="single" w:sz="4" w:space="0" w:color="auto"/>
              <w:right w:val="single" w:sz="4" w:space="0" w:color="auto"/>
            </w:tcBorders>
          </w:tcPr>
          <w:p w14:paraId="5894AA83"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0C97A6D4"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5F72519F"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r>
      <w:tr w:rsidR="007D0F04" w:rsidRPr="00137802" w14:paraId="4D3C6893" w14:textId="3FB22B29" w:rsidTr="009C3233">
        <w:trPr>
          <w:trHeight w:val="852"/>
        </w:trPr>
        <w:tc>
          <w:tcPr>
            <w:tcW w:w="1218" w:type="dxa"/>
            <w:tcBorders>
              <w:top w:val="nil"/>
              <w:left w:val="single" w:sz="4" w:space="0" w:color="auto"/>
              <w:bottom w:val="single" w:sz="4" w:space="0" w:color="auto"/>
              <w:right w:val="single" w:sz="4" w:space="0" w:color="auto"/>
            </w:tcBorders>
            <w:shd w:val="clear" w:color="000000" w:fill="FFFFFF"/>
            <w:hideMark/>
          </w:tcPr>
          <w:p w14:paraId="5C403D29" w14:textId="77777777" w:rsidR="007D0F04" w:rsidRPr="00137802" w:rsidRDefault="007D0F04" w:rsidP="007D0F04">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5.1.4</w:t>
            </w:r>
          </w:p>
        </w:tc>
        <w:tc>
          <w:tcPr>
            <w:tcW w:w="5534" w:type="dxa"/>
            <w:tcBorders>
              <w:top w:val="nil"/>
              <w:left w:val="nil"/>
              <w:bottom w:val="single" w:sz="4" w:space="0" w:color="auto"/>
              <w:right w:val="single" w:sz="4" w:space="0" w:color="auto"/>
            </w:tcBorders>
            <w:shd w:val="clear" w:color="auto" w:fill="auto"/>
          </w:tcPr>
          <w:p w14:paraId="277726FC" w14:textId="14477B8B" w:rsidR="007D0F04" w:rsidRPr="00137802" w:rsidRDefault="0041500B" w:rsidP="007D0F04">
            <w:pPr>
              <w:spacing w:after="0" w:line="240" w:lineRule="auto"/>
              <w:rPr>
                <w:rFonts w:ascii="Calibri" w:eastAsia="Times New Roman" w:hAnsi="Calibri" w:cs="Calibri"/>
                <w:kern w:val="0"/>
                <w:lang w:eastAsia="it-IT"/>
                <w14:ligatures w14:val="none"/>
              </w:rPr>
            </w:pPr>
            <w:r w:rsidRPr="0041500B">
              <w:rPr>
                <w:rFonts w:ascii="Calibri" w:eastAsia="Times New Roman" w:hAnsi="Calibri" w:cs="Calibri"/>
                <w:kern w:val="0"/>
                <w:lang w:eastAsia="it-IT"/>
                <w14:ligatures w14:val="none"/>
              </w:rPr>
              <w:t>Indicazione del momento e delle circostanze in cui l’offerta può essere revocata o sospesa, specificando se la revoca può verificarsi dopo l’inizio delle negoziazioni.</w:t>
            </w:r>
          </w:p>
        </w:tc>
        <w:tc>
          <w:tcPr>
            <w:tcW w:w="1005" w:type="dxa"/>
            <w:tcBorders>
              <w:top w:val="nil"/>
              <w:left w:val="nil"/>
              <w:bottom w:val="single" w:sz="4" w:space="0" w:color="auto"/>
              <w:right w:val="single" w:sz="4" w:space="0" w:color="auto"/>
            </w:tcBorders>
          </w:tcPr>
          <w:p w14:paraId="707DC78E"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456C1051"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312EA96C"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r>
      <w:tr w:rsidR="007D0F04" w:rsidRPr="00137802" w14:paraId="7C9B280F" w14:textId="662672CB" w:rsidTr="009C3233">
        <w:trPr>
          <w:trHeight w:val="705"/>
        </w:trPr>
        <w:tc>
          <w:tcPr>
            <w:tcW w:w="1218" w:type="dxa"/>
            <w:tcBorders>
              <w:top w:val="nil"/>
              <w:left w:val="single" w:sz="4" w:space="0" w:color="auto"/>
              <w:bottom w:val="single" w:sz="4" w:space="0" w:color="auto"/>
              <w:right w:val="single" w:sz="4" w:space="0" w:color="auto"/>
            </w:tcBorders>
            <w:shd w:val="clear" w:color="000000" w:fill="FFFFFF"/>
            <w:hideMark/>
          </w:tcPr>
          <w:p w14:paraId="2184C03F" w14:textId="77777777" w:rsidR="007D0F04" w:rsidRPr="00137802" w:rsidRDefault="007D0F04" w:rsidP="007D0F04">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5.1.5</w:t>
            </w:r>
          </w:p>
        </w:tc>
        <w:tc>
          <w:tcPr>
            <w:tcW w:w="5534" w:type="dxa"/>
            <w:tcBorders>
              <w:top w:val="nil"/>
              <w:left w:val="nil"/>
              <w:bottom w:val="single" w:sz="4" w:space="0" w:color="auto"/>
              <w:right w:val="single" w:sz="4" w:space="0" w:color="auto"/>
            </w:tcBorders>
            <w:shd w:val="clear" w:color="auto" w:fill="auto"/>
          </w:tcPr>
          <w:p w14:paraId="7CCFF97D" w14:textId="2016175A" w:rsidR="007D0F04" w:rsidRPr="00137802" w:rsidRDefault="000C3DC9" w:rsidP="007D0F04">
            <w:pPr>
              <w:spacing w:after="0" w:line="240" w:lineRule="auto"/>
              <w:rPr>
                <w:rFonts w:ascii="Calibri" w:eastAsia="Times New Roman" w:hAnsi="Calibri" w:cs="Calibri"/>
                <w:kern w:val="0"/>
                <w:lang w:eastAsia="it-IT"/>
                <w14:ligatures w14:val="none"/>
              </w:rPr>
            </w:pPr>
            <w:r w:rsidRPr="000C3DC9">
              <w:rPr>
                <w:rFonts w:ascii="Calibri" w:eastAsia="Times New Roman" w:hAnsi="Calibri" w:cs="Calibri"/>
                <w:kern w:val="0"/>
                <w:lang w:eastAsia="it-IT"/>
                <w14:ligatures w14:val="none"/>
              </w:rPr>
              <w:t>Descrizione delle eventuali possibilità di ridurre la sottoscrizione e delle modalità di rimborso dell’ammontare eccedente versato dai sottoscrittori.</w:t>
            </w:r>
          </w:p>
        </w:tc>
        <w:tc>
          <w:tcPr>
            <w:tcW w:w="1005" w:type="dxa"/>
            <w:tcBorders>
              <w:top w:val="nil"/>
              <w:left w:val="nil"/>
              <w:bottom w:val="single" w:sz="4" w:space="0" w:color="auto"/>
              <w:right w:val="single" w:sz="4" w:space="0" w:color="auto"/>
            </w:tcBorders>
          </w:tcPr>
          <w:p w14:paraId="342E68A2"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645884BE"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6C0EB86D"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r>
      <w:tr w:rsidR="007D0F04" w:rsidRPr="00137802" w14:paraId="776564AA" w14:textId="0BC60FE8" w:rsidTr="009C3233">
        <w:trPr>
          <w:trHeight w:val="690"/>
        </w:trPr>
        <w:tc>
          <w:tcPr>
            <w:tcW w:w="1218" w:type="dxa"/>
            <w:tcBorders>
              <w:top w:val="nil"/>
              <w:left w:val="single" w:sz="4" w:space="0" w:color="auto"/>
              <w:bottom w:val="single" w:sz="4" w:space="0" w:color="auto"/>
              <w:right w:val="single" w:sz="4" w:space="0" w:color="auto"/>
            </w:tcBorders>
            <w:shd w:val="clear" w:color="000000" w:fill="FFFFFF"/>
            <w:hideMark/>
          </w:tcPr>
          <w:p w14:paraId="675CB298" w14:textId="77777777" w:rsidR="007D0F04" w:rsidRPr="00137802" w:rsidRDefault="007D0F04" w:rsidP="007D0F04">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5.1.6</w:t>
            </w:r>
          </w:p>
        </w:tc>
        <w:tc>
          <w:tcPr>
            <w:tcW w:w="5534" w:type="dxa"/>
            <w:tcBorders>
              <w:top w:val="nil"/>
              <w:left w:val="nil"/>
              <w:bottom w:val="single" w:sz="4" w:space="0" w:color="auto"/>
              <w:right w:val="single" w:sz="4" w:space="0" w:color="auto"/>
            </w:tcBorders>
            <w:shd w:val="clear" w:color="auto" w:fill="auto"/>
          </w:tcPr>
          <w:p w14:paraId="6A3C67D4" w14:textId="2B9FDA16" w:rsidR="007D0F04" w:rsidRPr="00137802" w:rsidRDefault="000C3DC9" w:rsidP="007D0F04">
            <w:pPr>
              <w:spacing w:after="0" w:line="240" w:lineRule="auto"/>
              <w:rPr>
                <w:rFonts w:ascii="Calibri" w:eastAsia="Times New Roman" w:hAnsi="Calibri" w:cs="Calibri"/>
                <w:kern w:val="0"/>
                <w:lang w:eastAsia="it-IT"/>
                <w14:ligatures w14:val="none"/>
              </w:rPr>
            </w:pPr>
            <w:r w:rsidRPr="000C3DC9">
              <w:rPr>
                <w:rFonts w:ascii="Calibri" w:eastAsia="Times New Roman" w:hAnsi="Calibri" w:cs="Calibri"/>
                <w:kern w:val="0"/>
                <w:lang w:eastAsia="it-IT"/>
                <w14:ligatures w14:val="none"/>
              </w:rPr>
              <w:t>Indicazione dell’ammontare minimo e/o massimo della sottoscrizione (espresso in numero di titoli o importo aggregato da investire).</w:t>
            </w:r>
          </w:p>
        </w:tc>
        <w:tc>
          <w:tcPr>
            <w:tcW w:w="1005" w:type="dxa"/>
            <w:tcBorders>
              <w:top w:val="nil"/>
              <w:left w:val="nil"/>
              <w:bottom w:val="single" w:sz="4" w:space="0" w:color="auto"/>
              <w:right w:val="single" w:sz="4" w:space="0" w:color="auto"/>
            </w:tcBorders>
          </w:tcPr>
          <w:p w14:paraId="4A2927AD"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3B67316A"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485CF6BF"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r>
      <w:tr w:rsidR="007D0F04" w:rsidRPr="00137802" w14:paraId="1A9DC806" w14:textId="3172D175" w:rsidTr="009C3233">
        <w:trPr>
          <w:trHeight w:val="842"/>
        </w:trPr>
        <w:tc>
          <w:tcPr>
            <w:tcW w:w="1218" w:type="dxa"/>
            <w:tcBorders>
              <w:top w:val="nil"/>
              <w:left w:val="single" w:sz="4" w:space="0" w:color="auto"/>
              <w:bottom w:val="single" w:sz="4" w:space="0" w:color="auto"/>
              <w:right w:val="single" w:sz="4" w:space="0" w:color="auto"/>
            </w:tcBorders>
            <w:shd w:val="clear" w:color="000000" w:fill="FFFFFF"/>
            <w:hideMark/>
          </w:tcPr>
          <w:p w14:paraId="07D3B8C2" w14:textId="77777777" w:rsidR="007D0F04" w:rsidRPr="00137802" w:rsidRDefault="007D0F04" w:rsidP="007D0F04">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5.1.7</w:t>
            </w:r>
          </w:p>
        </w:tc>
        <w:tc>
          <w:tcPr>
            <w:tcW w:w="5534" w:type="dxa"/>
            <w:tcBorders>
              <w:top w:val="nil"/>
              <w:left w:val="nil"/>
              <w:bottom w:val="single" w:sz="4" w:space="0" w:color="auto"/>
              <w:right w:val="single" w:sz="4" w:space="0" w:color="auto"/>
            </w:tcBorders>
            <w:shd w:val="clear" w:color="auto" w:fill="auto"/>
          </w:tcPr>
          <w:p w14:paraId="6063ACA3" w14:textId="503E34E9" w:rsidR="007D0F04" w:rsidRPr="00137802" w:rsidRDefault="000C3DC9" w:rsidP="007D0F04">
            <w:pPr>
              <w:spacing w:after="0" w:line="240" w:lineRule="auto"/>
              <w:rPr>
                <w:rFonts w:ascii="Calibri" w:eastAsia="Times New Roman" w:hAnsi="Calibri" w:cs="Calibri"/>
                <w:kern w:val="0"/>
                <w:lang w:eastAsia="it-IT"/>
                <w14:ligatures w14:val="none"/>
              </w:rPr>
            </w:pPr>
            <w:r w:rsidRPr="000C3DC9">
              <w:rPr>
                <w:rFonts w:ascii="Calibri" w:eastAsia="Times New Roman" w:hAnsi="Calibri" w:cs="Calibri"/>
                <w:kern w:val="0"/>
                <w:lang w:eastAsia="it-IT"/>
                <w14:ligatures w14:val="none"/>
              </w:rPr>
              <w:t>Indicazione del periodo durante il quale una sottoscrizione può essere ritirata, qualora agli investitori sia consentita questa possibilità.</w:t>
            </w:r>
          </w:p>
        </w:tc>
        <w:tc>
          <w:tcPr>
            <w:tcW w:w="1005" w:type="dxa"/>
            <w:tcBorders>
              <w:top w:val="nil"/>
              <w:left w:val="nil"/>
              <w:bottom w:val="single" w:sz="4" w:space="0" w:color="auto"/>
              <w:right w:val="single" w:sz="4" w:space="0" w:color="auto"/>
            </w:tcBorders>
          </w:tcPr>
          <w:p w14:paraId="6E8DC0AD"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1829A996"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1CDA47B4"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r>
      <w:tr w:rsidR="007D0F04" w:rsidRPr="00137802" w14:paraId="44D7238D" w14:textId="7CFD81D4" w:rsidTr="000C3DC9">
        <w:trPr>
          <w:trHeight w:val="70"/>
        </w:trPr>
        <w:tc>
          <w:tcPr>
            <w:tcW w:w="1218" w:type="dxa"/>
            <w:tcBorders>
              <w:top w:val="nil"/>
              <w:left w:val="single" w:sz="4" w:space="0" w:color="auto"/>
              <w:bottom w:val="single" w:sz="4" w:space="0" w:color="auto"/>
              <w:right w:val="single" w:sz="4" w:space="0" w:color="auto"/>
            </w:tcBorders>
            <w:shd w:val="clear" w:color="000000" w:fill="FFFFFF"/>
            <w:hideMark/>
          </w:tcPr>
          <w:p w14:paraId="320F592F" w14:textId="77777777" w:rsidR="007D0F04" w:rsidRPr="00137802" w:rsidRDefault="007D0F04" w:rsidP="007D0F04">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5.1.8</w:t>
            </w:r>
          </w:p>
        </w:tc>
        <w:tc>
          <w:tcPr>
            <w:tcW w:w="5534" w:type="dxa"/>
            <w:tcBorders>
              <w:top w:val="nil"/>
              <w:left w:val="nil"/>
              <w:bottom w:val="single" w:sz="4" w:space="0" w:color="auto"/>
              <w:right w:val="single" w:sz="4" w:space="0" w:color="auto"/>
            </w:tcBorders>
            <w:shd w:val="clear" w:color="auto" w:fill="auto"/>
          </w:tcPr>
          <w:p w14:paraId="11DD3319" w14:textId="55E2D22E" w:rsidR="007D0F04" w:rsidRPr="00137802" w:rsidRDefault="000C3DC9" w:rsidP="007D0F04">
            <w:pPr>
              <w:spacing w:after="0" w:line="240" w:lineRule="auto"/>
              <w:rPr>
                <w:rFonts w:ascii="Calibri" w:eastAsia="Times New Roman" w:hAnsi="Calibri" w:cs="Calibri"/>
                <w:kern w:val="0"/>
                <w:lang w:eastAsia="it-IT"/>
                <w14:ligatures w14:val="none"/>
              </w:rPr>
            </w:pPr>
            <w:r w:rsidRPr="000C3DC9">
              <w:rPr>
                <w:rFonts w:ascii="Calibri" w:eastAsia="Times New Roman" w:hAnsi="Calibri" w:cs="Calibri"/>
                <w:kern w:val="0"/>
                <w:lang w:eastAsia="it-IT"/>
                <w14:ligatures w14:val="none"/>
              </w:rPr>
              <w:t>Modalità e termini per il pagamento e la consegna dei titoli.</w:t>
            </w:r>
          </w:p>
        </w:tc>
        <w:tc>
          <w:tcPr>
            <w:tcW w:w="1005" w:type="dxa"/>
            <w:tcBorders>
              <w:top w:val="nil"/>
              <w:left w:val="nil"/>
              <w:bottom w:val="single" w:sz="4" w:space="0" w:color="auto"/>
              <w:right w:val="single" w:sz="4" w:space="0" w:color="auto"/>
            </w:tcBorders>
          </w:tcPr>
          <w:p w14:paraId="71BD70DE"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05524108"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246AA01F"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r>
      <w:tr w:rsidR="007D0F04" w:rsidRPr="00137802" w14:paraId="7E462285" w14:textId="298D93B7" w:rsidTr="00BC2613">
        <w:trPr>
          <w:trHeight w:val="593"/>
        </w:trPr>
        <w:tc>
          <w:tcPr>
            <w:tcW w:w="1218" w:type="dxa"/>
            <w:tcBorders>
              <w:top w:val="nil"/>
              <w:left w:val="single" w:sz="4" w:space="0" w:color="auto"/>
              <w:bottom w:val="single" w:sz="4" w:space="0" w:color="auto"/>
              <w:right w:val="single" w:sz="4" w:space="0" w:color="auto"/>
            </w:tcBorders>
            <w:shd w:val="clear" w:color="000000" w:fill="FFFFFF"/>
            <w:hideMark/>
          </w:tcPr>
          <w:p w14:paraId="0C7BAADF" w14:textId="77777777" w:rsidR="007D0F04" w:rsidRPr="00137802" w:rsidRDefault="007D0F04" w:rsidP="007D0F04">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5.1.9</w:t>
            </w:r>
          </w:p>
        </w:tc>
        <w:tc>
          <w:tcPr>
            <w:tcW w:w="5534" w:type="dxa"/>
            <w:tcBorders>
              <w:top w:val="nil"/>
              <w:left w:val="nil"/>
              <w:bottom w:val="single" w:sz="4" w:space="0" w:color="auto"/>
              <w:right w:val="single" w:sz="4" w:space="0" w:color="auto"/>
            </w:tcBorders>
            <w:shd w:val="clear" w:color="auto" w:fill="auto"/>
          </w:tcPr>
          <w:p w14:paraId="7F56EDE5" w14:textId="253CC51C" w:rsidR="007D0F04" w:rsidRPr="00137802" w:rsidRDefault="000C3DC9" w:rsidP="007D0F04">
            <w:pPr>
              <w:spacing w:after="0" w:line="240" w:lineRule="auto"/>
              <w:rPr>
                <w:rFonts w:ascii="Calibri" w:eastAsia="Times New Roman" w:hAnsi="Calibri" w:cs="Calibri"/>
                <w:kern w:val="0"/>
                <w:lang w:eastAsia="it-IT"/>
                <w14:ligatures w14:val="none"/>
              </w:rPr>
            </w:pPr>
            <w:r w:rsidRPr="000C3DC9">
              <w:rPr>
                <w:rFonts w:ascii="Calibri" w:eastAsia="Times New Roman" w:hAnsi="Calibri" w:cs="Calibri"/>
                <w:kern w:val="0"/>
                <w:lang w:eastAsia="it-IT"/>
                <w14:ligatures w14:val="none"/>
              </w:rPr>
              <w:t>Indicazione della data in cui i risultati dell’offerta verranno resi pubblici e descrizione completa delle modalità seguite.</w:t>
            </w:r>
          </w:p>
        </w:tc>
        <w:tc>
          <w:tcPr>
            <w:tcW w:w="1005" w:type="dxa"/>
            <w:tcBorders>
              <w:top w:val="nil"/>
              <w:left w:val="nil"/>
              <w:bottom w:val="single" w:sz="4" w:space="0" w:color="auto"/>
              <w:right w:val="single" w:sz="4" w:space="0" w:color="auto"/>
            </w:tcBorders>
          </w:tcPr>
          <w:p w14:paraId="0E623055"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679A344A"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37688DC7"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r>
      <w:tr w:rsidR="007D0F04" w:rsidRPr="00137802" w14:paraId="04C8B779" w14:textId="4113CAE8" w:rsidTr="009C3233">
        <w:trPr>
          <w:trHeight w:val="774"/>
        </w:trPr>
        <w:tc>
          <w:tcPr>
            <w:tcW w:w="1218" w:type="dxa"/>
            <w:tcBorders>
              <w:top w:val="nil"/>
              <w:left w:val="single" w:sz="4" w:space="0" w:color="auto"/>
              <w:bottom w:val="single" w:sz="4" w:space="0" w:color="auto"/>
              <w:right w:val="single" w:sz="4" w:space="0" w:color="auto"/>
            </w:tcBorders>
            <w:shd w:val="clear" w:color="000000" w:fill="FFFFFF"/>
            <w:hideMark/>
          </w:tcPr>
          <w:p w14:paraId="63A73A35" w14:textId="77777777" w:rsidR="007D0F04" w:rsidRPr="00137802" w:rsidRDefault="007D0F04" w:rsidP="007D0F04">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5.1.10</w:t>
            </w:r>
          </w:p>
        </w:tc>
        <w:tc>
          <w:tcPr>
            <w:tcW w:w="5534" w:type="dxa"/>
            <w:tcBorders>
              <w:top w:val="nil"/>
              <w:left w:val="nil"/>
              <w:bottom w:val="single" w:sz="4" w:space="0" w:color="auto"/>
              <w:right w:val="single" w:sz="4" w:space="0" w:color="auto"/>
            </w:tcBorders>
            <w:shd w:val="clear" w:color="auto" w:fill="auto"/>
          </w:tcPr>
          <w:p w14:paraId="2170E0B1" w14:textId="64174BB2" w:rsidR="007D0F04" w:rsidRPr="00137802" w:rsidRDefault="00784F0E" w:rsidP="007D0F04">
            <w:pPr>
              <w:spacing w:after="0" w:line="240" w:lineRule="auto"/>
              <w:rPr>
                <w:rFonts w:ascii="Calibri" w:eastAsia="Times New Roman" w:hAnsi="Calibri" w:cs="Calibri"/>
                <w:kern w:val="0"/>
                <w:lang w:eastAsia="it-IT"/>
                <w14:ligatures w14:val="none"/>
              </w:rPr>
            </w:pPr>
            <w:r w:rsidRPr="00784F0E">
              <w:rPr>
                <w:rFonts w:ascii="Calibri" w:eastAsia="Times New Roman" w:hAnsi="Calibri" w:cs="Calibri"/>
                <w:kern w:val="0"/>
                <w:lang w:eastAsia="it-IT"/>
                <w14:ligatures w14:val="none"/>
              </w:rPr>
              <w:t>Procedura per l’esercizio di un eventuale diritto di prelazione, per la negoziabilità dei diritti di sottoscrizione e per il trattamento dei diritti di sottoscrizione non esercitati.</w:t>
            </w:r>
          </w:p>
        </w:tc>
        <w:tc>
          <w:tcPr>
            <w:tcW w:w="1005" w:type="dxa"/>
            <w:tcBorders>
              <w:top w:val="nil"/>
              <w:left w:val="nil"/>
              <w:bottom w:val="single" w:sz="4" w:space="0" w:color="auto"/>
              <w:right w:val="single" w:sz="4" w:space="0" w:color="auto"/>
            </w:tcBorders>
          </w:tcPr>
          <w:p w14:paraId="54DE5971"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021333C8"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2F5C084A"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r>
      <w:tr w:rsidR="007D0F04" w:rsidRPr="00137802" w14:paraId="6580B22F" w14:textId="78B6C8D5" w:rsidTr="00BC2613">
        <w:trPr>
          <w:trHeight w:val="329"/>
        </w:trPr>
        <w:tc>
          <w:tcPr>
            <w:tcW w:w="1218" w:type="dxa"/>
            <w:tcBorders>
              <w:top w:val="nil"/>
              <w:left w:val="single" w:sz="4" w:space="0" w:color="auto"/>
              <w:bottom w:val="single" w:sz="4" w:space="0" w:color="auto"/>
              <w:right w:val="single" w:sz="4" w:space="0" w:color="auto"/>
            </w:tcBorders>
            <w:shd w:val="clear" w:color="000000" w:fill="FFFFFF"/>
            <w:hideMark/>
          </w:tcPr>
          <w:p w14:paraId="233356CE" w14:textId="77777777" w:rsidR="007D0F04" w:rsidRPr="00137802" w:rsidRDefault="007D0F04" w:rsidP="007D0F04">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5.2</w:t>
            </w:r>
          </w:p>
        </w:tc>
        <w:tc>
          <w:tcPr>
            <w:tcW w:w="5534" w:type="dxa"/>
            <w:tcBorders>
              <w:top w:val="nil"/>
              <w:left w:val="nil"/>
              <w:bottom w:val="single" w:sz="4" w:space="0" w:color="auto"/>
              <w:right w:val="single" w:sz="4" w:space="0" w:color="auto"/>
            </w:tcBorders>
            <w:shd w:val="clear" w:color="auto" w:fill="auto"/>
          </w:tcPr>
          <w:p w14:paraId="0395F000" w14:textId="7C1F0707" w:rsidR="007D0F04" w:rsidRPr="00137802" w:rsidRDefault="00784F0E" w:rsidP="007D0F04">
            <w:pPr>
              <w:spacing w:after="0" w:line="240" w:lineRule="auto"/>
              <w:rPr>
                <w:rFonts w:ascii="Calibri" w:eastAsia="Times New Roman" w:hAnsi="Calibri" w:cs="Calibri"/>
                <w:kern w:val="0"/>
                <w:lang w:eastAsia="it-IT"/>
                <w14:ligatures w14:val="none"/>
              </w:rPr>
            </w:pPr>
            <w:r w:rsidRPr="00784F0E">
              <w:rPr>
                <w:rFonts w:ascii="Calibri" w:eastAsia="Times New Roman" w:hAnsi="Calibri" w:cs="Calibri"/>
                <w:kern w:val="0"/>
                <w:lang w:eastAsia="it-IT"/>
                <w14:ligatures w14:val="none"/>
              </w:rPr>
              <w:t>Piano di ripartizione e di assegnazione</w:t>
            </w:r>
          </w:p>
        </w:tc>
        <w:tc>
          <w:tcPr>
            <w:tcW w:w="1005" w:type="dxa"/>
            <w:tcBorders>
              <w:top w:val="nil"/>
              <w:left w:val="nil"/>
              <w:bottom w:val="single" w:sz="4" w:space="0" w:color="auto"/>
              <w:right w:val="single" w:sz="4" w:space="0" w:color="auto"/>
            </w:tcBorders>
          </w:tcPr>
          <w:p w14:paraId="13D3D02A"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293C17E2"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17439E4C"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r>
      <w:tr w:rsidR="007D0F04" w:rsidRPr="00137802" w14:paraId="3A15DCCB" w14:textId="181C9A76" w:rsidTr="009C3233">
        <w:trPr>
          <w:trHeight w:val="839"/>
        </w:trPr>
        <w:tc>
          <w:tcPr>
            <w:tcW w:w="1218" w:type="dxa"/>
            <w:tcBorders>
              <w:top w:val="nil"/>
              <w:left w:val="single" w:sz="4" w:space="0" w:color="auto"/>
              <w:bottom w:val="single" w:sz="4" w:space="0" w:color="auto"/>
              <w:right w:val="single" w:sz="4" w:space="0" w:color="auto"/>
            </w:tcBorders>
            <w:shd w:val="clear" w:color="000000" w:fill="FFFFFF"/>
            <w:hideMark/>
          </w:tcPr>
          <w:p w14:paraId="15409626" w14:textId="77777777" w:rsidR="007D0F04" w:rsidRPr="00137802" w:rsidRDefault="007D0F04" w:rsidP="007D0F04">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5.2.1</w:t>
            </w:r>
          </w:p>
        </w:tc>
        <w:tc>
          <w:tcPr>
            <w:tcW w:w="5534" w:type="dxa"/>
            <w:tcBorders>
              <w:top w:val="nil"/>
              <w:left w:val="nil"/>
              <w:bottom w:val="single" w:sz="4" w:space="0" w:color="auto"/>
              <w:right w:val="single" w:sz="4" w:space="0" w:color="auto"/>
            </w:tcBorders>
            <w:shd w:val="clear" w:color="auto" w:fill="auto"/>
          </w:tcPr>
          <w:p w14:paraId="29A69C97" w14:textId="77777777" w:rsidR="00784F0E" w:rsidRDefault="00784F0E" w:rsidP="007D0F04">
            <w:pPr>
              <w:spacing w:after="0" w:line="240" w:lineRule="auto"/>
              <w:rPr>
                <w:rFonts w:ascii="Calibri" w:eastAsia="Times New Roman" w:hAnsi="Calibri" w:cs="Calibri"/>
                <w:kern w:val="0"/>
                <w:lang w:eastAsia="it-IT"/>
                <w14:ligatures w14:val="none"/>
              </w:rPr>
            </w:pPr>
            <w:r w:rsidRPr="00784F0E">
              <w:rPr>
                <w:rFonts w:ascii="Calibri" w:eastAsia="Times New Roman" w:hAnsi="Calibri" w:cs="Calibri"/>
                <w:kern w:val="0"/>
                <w:lang w:eastAsia="it-IT"/>
                <w14:ligatures w14:val="none"/>
              </w:rPr>
              <w:t xml:space="preserve">Le varie categorie di investitori potenziali ai quali sono offerti i titoli. </w:t>
            </w:r>
          </w:p>
          <w:p w14:paraId="69CCDC29" w14:textId="4B557CEE" w:rsidR="007D0F04" w:rsidRPr="00137802" w:rsidRDefault="00784F0E" w:rsidP="007D0F04">
            <w:pPr>
              <w:spacing w:after="0" w:line="240" w:lineRule="auto"/>
              <w:rPr>
                <w:rFonts w:ascii="Calibri" w:eastAsia="Times New Roman" w:hAnsi="Calibri" w:cs="Calibri"/>
                <w:kern w:val="0"/>
                <w:lang w:eastAsia="it-IT"/>
                <w14:ligatures w14:val="none"/>
              </w:rPr>
            </w:pPr>
            <w:r w:rsidRPr="00784F0E">
              <w:rPr>
                <w:rFonts w:ascii="Calibri" w:eastAsia="Times New Roman" w:hAnsi="Calibri" w:cs="Calibri"/>
                <w:kern w:val="0"/>
                <w:lang w:eastAsia="it-IT"/>
                <w14:ligatures w14:val="none"/>
              </w:rPr>
              <w:t>Se l’offerta viene fatta contemporaneamente sui mercati di più paesi e se una tranche è stata riservata, o è riservata ad alcuni di essi, indicazione di tale tranche.</w:t>
            </w:r>
          </w:p>
        </w:tc>
        <w:tc>
          <w:tcPr>
            <w:tcW w:w="1005" w:type="dxa"/>
            <w:tcBorders>
              <w:top w:val="nil"/>
              <w:left w:val="nil"/>
              <w:bottom w:val="single" w:sz="4" w:space="0" w:color="auto"/>
              <w:right w:val="single" w:sz="4" w:space="0" w:color="auto"/>
            </w:tcBorders>
          </w:tcPr>
          <w:p w14:paraId="66288261"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4C5AA8D0"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1C5E53F9"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r>
      <w:tr w:rsidR="007D0F04" w:rsidRPr="00137802" w14:paraId="47D2CBC0" w14:textId="69C82649" w:rsidTr="009C3233">
        <w:trPr>
          <w:trHeight w:val="1263"/>
        </w:trPr>
        <w:tc>
          <w:tcPr>
            <w:tcW w:w="1218" w:type="dxa"/>
            <w:tcBorders>
              <w:top w:val="nil"/>
              <w:left w:val="single" w:sz="4" w:space="0" w:color="auto"/>
              <w:bottom w:val="single" w:sz="4" w:space="0" w:color="auto"/>
              <w:right w:val="single" w:sz="4" w:space="0" w:color="auto"/>
            </w:tcBorders>
            <w:shd w:val="clear" w:color="000000" w:fill="FFFFFF"/>
            <w:hideMark/>
          </w:tcPr>
          <w:p w14:paraId="73C428E4" w14:textId="77777777" w:rsidR="007D0F04" w:rsidRPr="00137802" w:rsidRDefault="007D0F04" w:rsidP="007D0F04">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5.2.2</w:t>
            </w:r>
          </w:p>
        </w:tc>
        <w:tc>
          <w:tcPr>
            <w:tcW w:w="5534" w:type="dxa"/>
            <w:tcBorders>
              <w:top w:val="nil"/>
              <w:left w:val="nil"/>
              <w:bottom w:val="single" w:sz="4" w:space="0" w:color="auto"/>
              <w:right w:val="single" w:sz="4" w:space="0" w:color="auto"/>
            </w:tcBorders>
            <w:shd w:val="clear" w:color="auto" w:fill="auto"/>
          </w:tcPr>
          <w:p w14:paraId="4761A82A" w14:textId="70134065" w:rsidR="007D0F04" w:rsidRPr="00137802" w:rsidRDefault="00784F0E" w:rsidP="007D0F04">
            <w:pPr>
              <w:spacing w:after="0" w:line="240" w:lineRule="auto"/>
              <w:rPr>
                <w:rFonts w:ascii="Calibri" w:eastAsia="Times New Roman" w:hAnsi="Calibri" w:cs="Calibri"/>
                <w:kern w:val="0"/>
                <w:lang w:eastAsia="it-IT"/>
                <w14:ligatures w14:val="none"/>
              </w:rPr>
            </w:pPr>
            <w:r w:rsidRPr="00784F0E">
              <w:rPr>
                <w:rFonts w:ascii="Calibri" w:eastAsia="Times New Roman" w:hAnsi="Calibri" w:cs="Calibri"/>
                <w:kern w:val="0"/>
                <w:lang w:eastAsia="it-IT"/>
                <w14:ligatures w14:val="none"/>
              </w:rPr>
              <w:t>Per quanto a conoscenza dell’emittente, indicare se i principali azionisti o i membri degli organi di amministrazione, di direzione o di sorveglianza dell’emittente intendono sottoscrivere l’offerta, o se qualsiasi persona intende sottoscrivere più del 5 % dell’offerta.</w:t>
            </w:r>
          </w:p>
        </w:tc>
        <w:tc>
          <w:tcPr>
            <w:tcW w:w="1005" w:type="dxa"/>
            <w:tcBorders>
              <w:top w:val="nil"/>
              <w:left w:val="nil"/>
              <w:bottom w:val="single" w:sz="4" w:space="0" w:color="auto"/>
              <w:right w:val="single" w:sz="4" w:space="0" w:color="auto"/>
            </w:tcBorders>
          </w:tcPr>
          <w:p w14:paraId="22AA80DA"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3F0AA327"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3E71AC84"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r>
      <w:tr w:rsidR="00784F0E" w:rsidRPr="00137802" w14:paraId="58137321" w14:textId="77777777" w:rsidTr="009C3233">
        <w:trPr>
          <w:trHeight w:val="1263"/>
        </w:trPr>
        <w:tc>
          <w:tcPr>
            <w:tcW w:w="1218" w:type="dxa"/>
            <w:tcBorders>
              <w:top w:val="nil"/>
              <w:left w:val="single" w:sz="4" w:space="0" w:color="auto"/>
              <w:bottom w:val="single" w:sz="4" w:space="0" w:color="auto"/>
              <w:right w:val="single" w:sz="4" w:space="0" w:color="auto"/>
            </w:tcBorders>
            <w:shd w:val="clear" w:color="000000" w:fill="FFFFFF"/>
          </w:tcPr>
          <w:p w14:paraId="4FA55622" w14:textId="3A3D9674" w:rsidR="00784F0E" w:rsidRPr="00137802" w:rsidRDefault="00784F0E" w:rsidP="007D0F04">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5.2.</w:t>
            </w:r>
            <w:r>
              <w:rPr>
                <w:rFonts w:ascii="Calibri" w:eastAsia="Times New Roman" w:hAnsi="Calibri" w:cs="Calibri"/>
                <w:b/>
                <w:bCs/>
                <w:kern w:val="0"/>
                <w:lang w:eastAsia="it-IT"/>
                <w14:ligatures w14:val="none"/>
              </w:rPr>
              <w:t>3</w:t>
            </w:r>
          </w:p>
        </w:tc>
        <w:tc>
          <w:tcPr>
            <w:tcW w:w="5534" w:type="dxa"/>
            <w:tcBorders>
              <w:top w:val="nil"/>
              <w:left w:val="nil"/>
              <w:bottom w:val="single" w:sz="4" w:space="0" w:color="auto"/>
              <w:right w:val="single" w:sz="4" w:space="0" w:color="auto"/>
            </w:tcBorders>
            <w:shd w:val="clear" w:color="auto" w:fill="auto"/>
          </w:tcPr>
          <w:p w14:paraId="0A84EC57" w14:textId="77777777" w:rsidR="00784F0E" w:rsidRDefault="00784F0E" w:rsidP="007D0F04">
            <w:pPr>
              <w:spacing w:after="0" w:line="240" w:lineRule="auto"/>
              <w:rPr>
                <w:rFonts w:ascii="Calibri" w:eastAsia="Times New Roman" w:hAnsi="Calibri" w:cs="Calibri"/>
                <w:kern w:val="0"/>
                <w:lang w:eastAsia="it-IT"/>
                <w14:ligatures w14:val="none"/>
              </w:rPr>
            </w:pPr>
            <w:r w:rsidRPr="00784F0E">
              <w:rPr>
                <w:rFonts w:ascii="Calibri" w:eastAsia="Times New Roman" w:hAnsi="Calibri" w:cs="Calibri"/>
                <w:kern w:val="0"/>
                <w:lang w:eastAsia="it-IT"/>
                <w14:ligatures w14:val="none"/>
              </w:rPr>
              <w:t xml:space="preserve">Informazioni da comunicare prima dell’assegnazione: </w:t>
            </w:r>
          </w:p>
          <w:p w14:paraId="3BD4E60A" w14:textId="77777777" w:rsidR="00784F0E" w:rsidRDefault="00784F0E" w:rsidP="007D0F04">
            <w:pPr>
              <w:spacing w:after="0" w:line="240" w:lineRule="auto"/>
              <w:rPr>
                <w:rFonts w:ascii="Calibri" w:eastAsia="Times New Roman" w:hAnsi="Calibri" w:cs="Calibri"/>
                <w:kern w:val="0"/>
                <w:lang w:eastAsia="it-IT"/>
                <w14:ligatures w14:val="none"/>
              </w:rPr>
            </w:pPr>
            <w:r w:rsidRPr="00784F0E">
              <w:rPr>
                <w:rFonts w:ascii="Calibri" w:eastAsia="Times New Roman" w:hAnsi="Calibri" w:cs="Calibri"/>
                <w:kern w:val="0"/>
                <w:lang w:eastAsia="it-IT"/>
                <w14:ligatures w14:val="none"/>
              </w:rPr>
              <w:t xml:space="preserve">a) la divisione dell’offerta in tranche, comprese le tranche riservate agli investitori istituzionali, agli investitori al dettaglio e ai dipendenti dell’emittente, nonché qualsiasi altra tranche; </w:t>
            </w:r>
          </w:p>
          <w:p w14:paraId="4EDBA8A9" w14:textId="77777777" w:rsidR="00784F0E" w:rsidRDefault="00784F0E" w:rsidP="007D0F04">
            <w:pPr>
              <w:spacing w:after="0" w:line="240" w:lineRule="auto"/>
              <w:rPr>
                <w:rFonts w:ascii="Calibri" w:eastAsia="Times New Roman" w:hAnsi="Calibri" w:cs="Calibri"/>
                <w:kern w:val="0"/>
                <w:lang w:eastAsia="it-IT"/>
                <w14:ligatures w14:val="none"/>
              </w:rPr>
            </w:pPr>
            <w:r w:rsidRPr="00784F0E">
              <w:rPr>
                <w:rFonts w:ascii="Calibri" w:eastAsia="Times New Roman" w:hAnsi="Calibri" w:cs="Calibri"/>
                <w:kern w:val="0"/>
                <w:lang w:eastAsia="it-IT"/>
                <w14:ligatures w14:val="none"/>
              </w:rPr>
              <w:t xml:space="preserve">b) le condizioni alle quali può essere utilizzata la clausola di claw-back, con indicazione dell’entità massima del claw-back e della percentuale minima eventualmente prevista per le singole tranche; </w:t>
            </w:r>
          </w:p>
          <w:p w14:paraId="0F9156F0" w14:textId="77777777" w:rsidR="00784F0E" w:rsidRDefault="00784F0E" w:rsidP="007D0F04">
            <w:pPr>
              <w:spacing w:after="0" w:line="240" w:lineRule="auto"/>
              <w:rPr>
                <w:rFonts w:ascii="Calibri" w:eastAsia="Times New Roman" w:hAnsi="Calibri" w:cs="Calibri"/>
                <w:kern w:val="0"/>
                <w:lang w:eastAsia="it-IT"/>
                <w14:ligatures w14:val="none"/>
              </w:rPr>
            </w:pPr>
            <w:r w:rsidRPr="00784F0E">
              <w:rPr>
                <w:rFonts w:ascii="Calibri" w:eastAsia="Times New Roman" w:hAnsi="Calibri" w:cs="Calibri"/>
                <w:kern w:val="0"/>
                <w:lang w:eastAsia="it-IT"/>
                <w14:ligatures w14:val="none"/>
              </w:rPr>
              <w:t xml:space="preserve">c) il metodo o i metodi di assegnazione da utilizzare per la tranche riservata agli investitori al dettaglio e ai dipendenti dell’emittente in caso di superamento delle sottoscrizioni di tali tranche; </w:t>
            </w:r>
          </w:p>
          <w:p w14:paraId="21A92D3D" w14:textId="77777777" w:rsidR="00F55E71" w:rsidRDefault="00784F0E" w:rsidP="007D0F04">
            <w:pPr>
              <w:spacing w:after="0" w:line="240" w:lineRule="auto"/>
              <w:rPr>
                <w:rFonts w:ascii="Calibri" w:eastAsia="Times New Roman" w:hAnsi="Calibri" w:cs="Calibri"/>
                <w:kern w:val="0"/>
                <w:lang w:eastAsia="it-IT"/>
                <w14:ligatures w14:val="none"/>
              </w:rPr>
            </w:pPr>
            <w:r w:rsidRPr="00784F0E">
              <w:rPr>
                <w:rFonts w:ascii="Calibri" w:eastAsia="Times New Roman" w:hAnsi="Calibri" w:cs="Calibri"/>
                <w:kern w:val="0"/>
                <w:lang w:eastAsia="it-IT"/>
                <w14:ligatures w14:val="none"/>
              </w:rPr>
              <w:t xml:space="preserve">d) descrizione di un eventuale trattamento preferenziale predeterminato da accordare a talune classi di investitori o a taluni gruppi di affinità (compresi programmi per amici e familiari) nell’ambito dell’assegnazione, con indicazione della percentuale dell’offerta riservata a tale trattamento preferenziale e dei criteri di inclusione in tali classi o gruppi; </w:t>
            </w:r>
          </w:p>
          <w:p w14:paraId="1C66D133" w14:textId="77777777" w:rsidR="00F55E71" w:rsidRDefault="00784F0E" w:rsidP="007D0F04">
            <w:pPr>
              <w:spacing w:after="0" w:line="240" w:lineRule="auto"/>
              <w:rPr>
                <w:rFonts w:ascii="Calibri" w:eastAsia="Times New Roman" w:hAnsi="Calibri" w:cs="Calibri"/>
                <w:kern w:val="0"/>
                <w:lang w:eastAsia="it-IT"/>
                <w14:ligatures w14:val="none"/>
              </w:rPr>
            </w:pPr>
            <w:r w:rsidRPr="00784F0E">
              <w:rPr>
                <w:rFonts w:ascii="Calibri" w:eastAsia="Times New Roman" w:hAnsi="Calibri" w:cs="Calibri"/>
                <w:kern w:val="0"/>
                <w:lang w:eastAsia="it-IT"/>
                <w14:ligatures w14:val="none"/>
              </w:rPr>
              <w:t xml:space="preserve">e) indicare se il trattamento delle sottoscrizioni o delle offerte di sottoscrizione nell’ambito dell’assegnazione può essere determinato in funzione dell’impresa attraverso la quale o dalla quale sono effettuate; </w:t>
            </w:r>
          </w:p>
          <w:p w14:paraId="1ED7D760" w14:textId="77777777" w:rsidR="00F55E71" w:rsidRDefault="00784F0E" w:rsidP="007D0F04">
            <w:pPr>
              <w:spacing w:after="0" w:line="240" w:lineRule="auto"/>
              <w:rPr>
                <w:rFonts w:ascii="Calibri" w:eastAsia="Times New Roman" w:hAnsi="Calibri" w:cs="Calibri"/>
                <w:kern w:val="0"/>
                <w:lang w:eastAsia="it-IT"/>
                <w14:ligatures w14:val="none"/>
              </w:rPr>
            </w:pPr>
            <w:r w:rsidRPr="00784F0E">
              <w:rPr>
                <w:rFonts w:ascii="Calibri" w:eastAsia="Times New Roman" w:hAnsi="Calibri" w:cs="Calibri"/>
                <w:kern w:val="0"/>
                <w:lang w:eastAsia="it-IT"/>
                <w14:ligatures w14:val="none"/>
              </w:rPr>
              <w:t xml:space="preserve">f) indicazione di un eventuale obiettivo minimo di assegnazione per quanto riguarda la tranche riservata agli investitori al dettaglio; </w:t>
            </w:r>
          </w:p>
          <w:p w14:paraId="77A6AA7B" w14:textId="77777777" w:rsidR="00F55E71" w:rsidRDefault="00784F0E" w:rsidP="007D0F04">
            <w:pPr>
              <w:spacing w:after="0" w:line="240" w:lineRule="auto"/>
              <w:rPr>
                <w:rFonts w:ascii="Calibri" w:eastAsia="Times New Roman" w:hAnsi="Calibri" w:cs="Calibri"/>
                <w:kern w:val="0"/>
                <w:lang w:eastAsia="it-IT"/>
                <w14:ligatures w14:val="none"/>
              </w:rPr>
            </w:pPr>
            <w:r w:rsidRPr="00784F0E">
              <w:rPr>
                <w:rFonts w:ascii="Calibri" w:eastAsia="Times New Roman" w:hAnsi="Calibri" w:cs="Calibri"/>
                <w:kern w:val="0"/>
                <w:lang w:eastAsia="it-IT"/>
                <w14:ligatures w14:val="none"/>
              </w:rPr>
              <w:t xml:space="preserve">g) le condizioni di chiusura dell’offerta, nonché la data non prima della quale l’offerta può essere chiusa; </w:t>
            </w:r>
          </w:p>
          <w:p w14:paraId="14E64566" w14:textId="596E4DAC" w:rsidR="00784F0E" w:rsidRPr="00784F0E" w:rsidRDefault="00784F0E" w:rsidP="007D0F04">
            <w:pPr>
              <w:spacing w:after="0" w:line="240" w:lineRule="auto"/>
              <w:rPr>
                <w:rFonts w:ascii="Calibri" w:eastAsia="Times New Roman" w:hAnsi="Calibri" w:cs="Calibri"/>
                <w:kern w:val="0"/>
                <w:lang w:eastAsia="it-IT"/>
                <w14:ligatures w14:val="none"/>
              </w:rPr>
            </w:pPr>
            <w:r w:rsidRPr="00784F0E">
              <w:rPr>
                <w:rFonts w:ascii="Calibri" w:eastAsia="Times New Roman" w:hAnsi="Calibri" w:cs="Calibri"/>
                <w:kern w:val="0"/>
                <w:lang w:eastAsia="it-IT"/>
                <w14:ligatures w14:val="none"/>
              </w:rPr>
              <w:t>h) indicare se sono ammesse sottoscrizioni multiple e, in caso contrario, in quale modo verranno eventualmente gestite.</w:t>
            </w:r>
          </w:p>
        </w:tc>
        <w:tc>
          <w:tcPr>
            <w:tcW w:w="1005" w:type="dxa"/>
            <w:tcBorders>
              <w:top w:val="nil"/>
              <w:left w:val="nil"/>
              <w:bottom w:val="single" w:sz="4" w:space="0" w:color="auto"/>
              <w:right w:val="single" w:sz="4" w:space="0" w:color="auto"/>
            </w:tcBorders>
          </w:tcPr>
          <w:p w14:paraId="610114DF" w14:textId="77777777" w:rsidR="00784F0E" w:rsidRPr="00137802" w:rsidRDefault="00784F0E" w:rsidP="007D0F04">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018A9F69" w14:textId="77777777" w:rsidR="00784F0E" w:rsidRPr="00137802" w:rsidRDefault="00784F0E" w:rsidP="007D0F04">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3E121DF1" w14:textId="77777777" w:rsidR="00784F0E" w:rsidRPr="00137802" w:rsidRDefault="00784F0E" w:rsidP="007D0F04">
            <w:pPr>
              <w:spacing w:after="0" w:line="240" w:lineRule="auto"/>
              <w:rPr>
                <w:rFonts w:ascii="Calibri" w:eastAsia="Times New Roman" w:hAnsi="Calibri" w:cs="Calibri"/>
                <w:kern w:val="0"/>
                <w:lang w:eastAsia="it-IT"/>
                <w14:ligatures w14:val="none"/>
              </w:rPr>
            </w:pPr>
          </w:p>
        </w:tc>
      </w:tr>
      <w:tr w:rsidR="007D0F04" w:rsidRPr="00137802" w14:paraId="4307B372" w14:textId="29F4104F" w:rsidTr="009C3233">
        <w:trPr>
          <w:trHeight w:val="332"/>
        </w:trPr>
        <w:tc>
          <w:tcPr>
            <w:tcW w:w="1218" w:type="dxa"/>
            <w:tcBorders>
              <w:top w:val="nil"/>
              <w:left w:val="single" w:sz="4" w:space="0" w:color="auto"/>
              <w:bottom w:val="single" w:sz="4" w:space="0" w:color="auto"/>
              <w:right w:val="single" w:sz="4" w:space="0" w:color="auto"/>
            </w:tcBorders>
            <w:shd w:val="clear" w:color="000000" w:fill="FFFFFF"/>
            <w:hideMark/>
          </w:tcPr>
          <w:p w14:paraId="7CDF6122" w14:textId="77777777" w:rsidR="007D0F04" w:rsidRPr="00137802" w:rsidRDefault="007D0F04" w:rsidP="007D0F04">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5.3</w:t>
            </w:r>
          </w:p>
        </w:tc>
        <w:tc>
          <w:tcPr>
            <w:tcW w:w="5534" w:type="dxa"/>
            <w:tcBorders>
              <w:top w:val="nil"/>
              <w:left w:val="single" w:sz="4" w:space="0" w:color="auto"/>
              <w:bottom w:val="single" w:sz="4" w:space="0" w:color="auto"/>
              <w:right w:val="single" w:sz="4" w:space="0" w:color="auto"/>
            </w:tcBorders>
            <w:shd w:val="clear" w:color="auto" w:fill="auto"/>
          </w:tcPr>
          <w:p w14:paraId="209E5422" w14:textId="04CBA16D" w:rsidR="007D0F04" w:rsidRPr="00137802" w:rsidRDefault="00F55E71" w:rsidP="007D0F04">
            <w:pPr>
              <w:spacing w:after="0" w:line="240" w:lineRule="auto"/>
              <w:rPr>
                <w:rFonts w:ascii="Calibri" w:eastAsia="Times New Roman" w:hAnsi="Calibri" w:cs="Calibri"/>
                <w:kern w:val="0"/>
                <w:lang w:eastAsia="it-IT"/>
                <w14:ligatures w14:val="none"/>
              </w:rPr>
            </w:pPr>
            <w:r w:rsidRPr="00F55E71">
              <w:rPr>
                <w:rFonts w:ascii="Calibri" w:eastAsia="Times New Roman" w:hAnsi="Calibri" w:cs="Calibri"/>
                <w:kern w:val="0"/>
                <w:lang w:eastAsia="it-IT"/>
                <w14:ligatures w14:val="none"/>
              </w:rPr>
              <w:t>Procedura per comunicare ai sottoscrittori l’ammontare assegnato e indicazione dell’eventuale possibilità di iniziare le negoziazioni prima della notifica.</w:t>
            </w:r>
          </w:p>
        </w:tc>
        <w:tc>
          <w:tcPr>
            <w:tcW w:w="1005" w:type="dxa"/>
            <w:tcBorders>
              <w:top w:val="nil"/>
              <w:left w:val="single" w:sz="4" w:space="0" w:color="auto"/>
              <w:bottom w:val="single" w:sz="4" w:space="0" w:color="auto"/>
              <w:right w:val="single" w:sz="4" w:space="0" w:color="auto"/>
            </w:tcBorders>
          </w:tcPr>
          <w:p w14:paraId="4FCEB454"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761" w:type="dxa"/>
            <w:tcBorders>
              <w:top w:val="nil"/>
              <w:left w:val="single" w:sz="4" w:space="0" w:color="auto"/>
              <w:bottom w:val="single" w:sz="4" w:space="0" w:color="auto"/>
              <w:right w:val="single" w:sz="4" w:space="0" w:color="auto"/>
            </w:tcBorders>
          </w:tcPr>
          <w:p w14:paraId="2F2295D2"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1110" w:type="dxa"/>
            <w:tcBorders>
              <w:top w:val="nil"/>
              <w:left w:val="single" w:sz="4" w:space="0" w:color="auto"/>
              <w:bottom w:val="single" w:sz="4" w:space="0" w:color="auto"/>
              <w:right w:val="single" w:sz="4" w:space="0" w:color="auto"/>
            </w:tcBorders>
          </w:tcPr>
          <w:p w14:paraId="13225DB3"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r>
      <w:tr w:rsidR="007D0F04" w:rsidRPr="00137802" w14:paraId="5FD6E17D" w14:textId="62728005" w:rsidTr="00BC2613">
        <w:trPr>
          <w:trHeight w:val="285"/>
        </w:trPr>
        <w:tc>
          <w:tcPr>
            <w:tcW w:w="1218" w:type="dxa"/>
            <w:tcBorders>
              <w:top w:val="nil"/>
              <w:left w:val="single" w:sz="4" w:space="0" w:color="auto"/>
              <w:bottom w:val="single" w:sz="4" w:space="0" w:color="auto"/>
              <w:right w:val="single" w:sz="4" w:space="0" w:color="auto"/>
            </w:tcBorders>
            <w:shd w:val="clear" w:color="000000" w:fill="FFFFFF"/>
            <w:hideMark/>
          </w:tcPr>
          <w:p w14:paraId="27C90FCB" w14:textId="77777777" w:rsidR="007D0F04" w:rsidRPr="00137802" w:rsidRDefault="007D0F04" w:rsidP="007D0F04">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5.4</w:t>
            </w:r>
          </w:p>
        </w:tc>
        <w:tc>
          <w:tcPr>
            <w:tcW w:w="5534" w:type="dxa"/>
            <w:tcBorders>
              <w:top w:val="nil"/>
              <w:left w:val="nil"/>
              <w:bottom w:val="single" w:sz="4" w:space="0" w:color="auto"/>
              <w:right w:val="single" w:sz="4" w:space="0" w:color="auto"/>
            </w:tcBorders>
            <w:shd w:val="clear" w:color="auto" w:fill="auto"/>
          </w:tcPr>
          <w:p w14:paraId="676F95BE" w14:textId="384209F3" w:rsidR="007D0F04" w:rsidRPr="00137802" w:rsidRDefault="00F55E71" w:rsidP="007D0F04">
            <w:pPr>
              <w:spacing w:after="0" w:line="240" w:lineRule="auto"/>
              <w:rPr>
                <w:rFonts w:ascii="Calibri" w:eastAsia="Times New Roman" w:hAnsi="Calibri" w:cs="Calibri"/>
                <w:kern w:val="0"/>
                <w:lang w:eastAsia="it-IT"/>
                <w14:ligatures w14:val="none"/>
              </w:rPr>
            </w:pPr>
            <w:r w:rsidRPr="00F55E71">
              <w:rPr>
                <w:rFonts w:ascii="Calibri" w:eastAsia="Times New Roman" w:hAnsi="Calibri" w:cs="Calibri"/>
                <w:kern w:val="0"/>
                <w:lang w:eastAsia="it-IT"/>
                <w14:ligatures w14:val="none"/>
              </w:rPr>
              <w:t>Fissazione del prezzo</w:t>
            </w:r>
          </w:p>
        </w:tc>
        <w:tc>
          <w:tcPr>
            <w:tcW w:w="1005" w:type="dxa"/>
            <w:tcBorders>
              <w:top w:val="nil"/>
              <w:left w:val="nil"/>
              <w:bottom w:val="single" w:sz="4" w:space="0" w:color="auto"/>
              <w:right w:val="single" w:sz="4" w:space="0" w:color="auto"/>
            </w:tcBorders>
          </w:tcPr>
          <w:p w14:paraId="2C276E69"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7FEE58E0"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5DA6365A"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r>
      <w:tr w:rsidR="007D0F04" w:rsidRPr="00137802" w14:paraId="68F2E712" w14:textId="4C80022C" w:rsidTr="00BC2613">
        <w:trPr>
          <w:trHeight w:val="851"/>
        </w:trPr>
        <w:tc>
          <w:tcPr>
            <w:tcW w:w="1218" w:type="dxa"/>
            <w:tcBorders>
              <w:top w:val="nil"/>
              <w:left w:val="single" w:sz="4" w:space="0" w:color="auto"/>
              <w:bottom w:val="single" w:sz="4" w:space="0" w:color="auto"/>
              <w:right w:val="single" w:sz="4" w:space="0" w:color="auto"/>
            </w:tcBorders>
            <w:shd w:val="clear" w:color="000000" w:fill="FFFFFF"/>
            <w:hideMark/>
          </w:tcPr>
          <w:p w14:paraId="5195583E" w14:textId="77777777" w:rsidR="007D0F04" w:rsidRPr="00137802" w:rsidRDefault="007D0F04" w:rsidP="007D0F04">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5.4.1</w:t>
            </w:r>
          </w:p>
        </w:tc>
        <w:tc>
          <w:tcPr>
            <w:tcW w:w="5534" w:type="dxa"/>
            <w:tcBorders>
              <w:top w:val="nil"/>
              <w:left w:val="nil"/>
              <w:bottom w:val="single" w:sz="4" w:space="0" w:color="auto"/>
              <w:right w:val="single" w:sz="4" w:space="0" w:color="auto"/>
            </w:tcBorders>
            <w:shd w:val="clear" w:color="auto" w:fill="auto"/>
          </w:tcPr>
          <w:p w14:paraId="69672893" w14:textId="6D8D6953" w:rsidR="007D0F04" w:rsidRPr="00137802" w:rsidRDefault="00F55E71" w:rsidP="007D0F04">
            <w:pPr>
              <w:spacing w:after="0" w:line="240" w:lineRule="auto"/>
              <w:rPr>
                <w:rFonts w:ascii="Calibri" w:eastAsia="Times New Roman" w:hAnsi="Calibri" w:cs="Calibri"/>
                <w:kern w:val="0"/>
                <w:lang w:eastAsia="it-IT"/>
                <w14:ligatures w14:val="none"/>
              </w:rPr>
            </w:pPr>
            <w:r w:rsidRPr="00F55E71">
              <w:rPr>
                <w:rFonts w:ascii="Calibri" w:eastAsia="Times New Roman" w:hAnsi="Calibri" w:cs="Calibri"/>
                <w:kern w:val="0"/>
                <w:lang w:eastAsia="it-IT"/>
                <w14:ligatures w14:val="none"/>
              </w:rPr>
              <w:t>Indicazione del prezzo al quale i titoli saranno offerti e dell’importo delle spese e delle imposte a carico del sottoscrittore o dell’acquirente.</w:t>
            </w:r>
          </w:p>
        </w:tc>
        <w:tc>
          <w:tcPr>
            <w:tcW w:w="1005" w:type="dxa"/>
            <w:tcBorders>
              <w:top w:val="nil"/>
              <w:left w:val="nil"/>
              <w:bottom w:val="single" w:sz="4" w:space="0" w:color="auto"/>
              <w:right w:val="single" w:sz="4" w:space="0" w:color="auto"/>
            </w:tcBorders>
          </w:tcPr>
          <w:p w14:paraId="092C3343"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775271A1"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65E025E7"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r>
      <w:tr w:rsidR="007D0F04" w:rsidRPr="00137802" w14:paraId="7477B680" w14:textId="631AF98A" w:rsidTr="009C3233">
        <w:trPr>
          <w:trHeight w:val="693"/>
        </w:trPr>
        <w:tc>
          <w:tcPr>
            <w:tcW w:w="1218" w:type="dxa"/>
            <w:tcBorders>
              <w:top w:val="nil"/>
              <w:left w:val="single" w:sz="4" w:space="0" w:color="auto"/>
              <w:bottom w:val="single" w:sz="4" w:space="0" w:color="auto"/>
              <w:right w:val="single" w:sz="4" w:space="0" w:color="auto"/>
            </w:tcBorders>
            <w:shd w:val="clear" w:color="000000" w:fill="FFFFFF"/>
            <w:hideMark/>
          </w:tcPr>
          <w:p w14:paraId="49978278" w14:textId="77777777" w:rsidR="007D0F04" w:rsidRPr="00137802" w:rsidRDefault="007D0F04" w:rsidP="007D0F04">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5.4.2</w:t>
            </w:r>
          </w:p>
        </w:tc>
        <w:tc>
          <w:tcPr>
            <w:tcW w:w="5534" w:type="dxa"/>
            <w:tcBorders>
              <w:top w:val="nil"/>
              <w:left w:val="nil"/>
              <w:bottom w:val="single" w:sz="4" w:space="0" w:color="auto"/>
              <w:right w:val="single" w:sz="4" w:space="0" w:color="auto"/>
            </w:tcBorders>
            <w:shd w:val="clear" w:color="auto" w:fill="auto"/>
          </w:tcPr>
          <w:p w14:paraId="6320EB3A" w14:textId="77777777" w:rsidR="00F55E71" w:rsidRDefault="00F55E71" w:rsidP="007D0F04">
            <w:pPr>
              <w:spacing w:after="0" w:line="240" w:lineRule="auto"/>
              <w:rPr>
                <w:rFonts w:ascii="Calibri" w:eastAsia="Times New Roman" w:hAnsi="Calibri" w:cs="Calibri"/>
                <w:kern w:val="0"/>
                <w:lang w:eastAsia="it-IT"/>
                <w14:ligatures w14:val="none"/>
              </w:rPr>
            </w:pPr>
            <w:r w:rsidRPr="00F55E71">
              <w:rPr>
                <w:rFonts w:ascii="Calibri" w:eastAsia="Times New Roman" w:hAnsi="Calibri" w:cs="Calibri"/>
                <w:kern w:val="0"/>
                <w:lang w:eastAsia="it-IT"/>
                <w14:ligatures w14:val="none"/>
              </w:rPr>
              <w:t xml:space="preserve">Se il prezzo non è noto, a norma dell’articolo 17 del regolamento (UE) 2017/ 1129, indicare uno dei seguenti elementi: </w:t>
            </w:r>
          </w:p>
          <w:p w14:paraId="1FF831BA" w14:textId="77777777" w:rsidR="00F55E71" w:rsidRDefault="00F55E71" w:rsidP="007D0F04">
            <w:pPr>
              <w:spacing w:after="0" w:line="240" w:lineRule="auto"/>
              <w:rPr>
                <w:rFonts w:ascii="Calibri" w:eastAsia="Times New Roman" w:hAnsi="Calibri" w:cs="Calibri"/>
                <w:kern w:val="0"/>
                <w:lang w:eastAsia="it-IT"/>
                <w14:ligatures w14:val="none"/>
              </w:rPr>
            </w:pPr>
            <w:r w:rsidRPr="00F55E71">
              <w:rPr>
                <w:rFonts w:ascii="Calibri" w:eastAsia="Times New Roman" w:hAnsi="Calibri" w:cs="Calibri"/>
                <w:kern w:val="0"/>
                <w:lang w:eastAsia="it-IT"/>
                <w14:ligatures w14:val="none"/>
              </w:rPr>
              <w:t xml:space="preserve">a) il prezzo massimo se disponibile; </w:t>
            </w:r>
          </w:p>
          <w:p w14:paraId="56590632" w14:textId="77777777" w:rsidR="005F7A56" w:rsidRDefault="00F55E71" w:rsidP="007D0F04">
            <w:pPr>
              <w:spacing w:after="0" w:line="240" w:lineRule="auto"/>
              <w:rPr>
                <w:rFonts w:ascii="Calibri" w:eastAsia="Times New Roman" w:hAnsi="Calibri" w:cs="Calibri"/>
                <w:kern w:val="0"/>
                <w:lang w:eastAsia="it-IT"/>
                <w14:ligatures w14:val="none"/>
              </w:rPr>
            </w:pPr>
            <w:r w:rsidRPr="00F55E71">
              <w:rPr>
                <w:rFonts w:ascii="Calibri" w:eastAsia="Times New Roman" w:hAnsi="Calibri" w:cs="Calibri"/>
                <w:kern w:val="0"/>
                <w:lang w:eastAsia="it-IT"/>
                <w14:ligatures w14:val="none"/>
              </w:rPr>
              <w:t xml:space="preserve">b) i metodi di valutazione e i criteri, e/o le condizioni, in base ai quali è stato o sarà determinato il prezzo di offerta definitivo, nonché una spiegazione dei metodi di valutazione utilizzati. </w:t>
            </w:r>
          </w:p>
          <w:p w14:paraId="547502C5" w14:textId="0E5B0EF2" w:rsidR="007D0F04" w:rsidRPr="00137802" w:rsidRDefault="00F55E71" w:rsidP="007D0F04">
            <w:pPr>
              <w:spacing w:after="0" w:line="240" w:lineRule="auto"/>
              <w:rPr>
                <w:rFonts w:ascii="Calibri" w:eastAsia="Times New Roman" w:hAnsi="Calibri" w:cs="Calibri"/>
                <w:kern w:val="0"/>
                <w:lang w:eastAsia="it-IT"/>
                <w14:ligatures w14:val="none"/>
              </w:rPr>
            </w:pPr>
            <w:r w:rsidRPr="00F55E71">
              <w:rPr>
                <w:rFonts w:ascii="Calibri" w:eastAsia="Times New Roman" w:hAnsi="Calibri" w:cs="Calibri"/>
                <w:kern w:val="0"/>
                <w:lang w:eastAsia="it-IT"/>
                <w14:ligatures w14:val="none"/>
              </w:rPr>
              <w:t>Se non è possibile indicare nella nota informativa sui titoli né gli elementi di cui alla lettera a) né quelli di cui alla lettera b), la nota informativa sui titoli deve specificare che l’accettazione dell’acquisto o della sottoscrizione di titoli può essere revocata entro i due giorni lavorativi successivi al deposito del prezzo di offerta definitivo dei titoli da offrire al pubblico.</w:t>
            </w:r>
          </w:p>
        </w:tc>
        <w:tc>
          <w:tcPr>
            <w:tcW w:w="1005" w:type="dxa"/>
            <w:tcBorders>
              <w:top w:val="nil"/>
              <w:left w:val="nil"/>
              <w:bottom w:val="single" w:sz="4" w:space="0" w:color="auto"/>
              <w:right w:val="single" w:sz="4" w:space="0" w:color="auto"/>
            </w:tcBorders>
          </w:tcPr>
          <w:p w14:paraId="338A669A"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539A92EE"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1CE40F2F"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r>
      <w:tr w:rsidR="007D0F04" w:rsidRPr="00137802" w14:paraId="2E0A49E0" w14:textId="74272EB3" w:rsidTr="009C3233">
        <w:trPr>
          <w:trHeight w:val="2616"/>
        </w:trPr>
        <w:tc>
          <w:tcPr>
            <w:tcW w:w="1218" w:type="dxa"/>
            <w:tcBorders>
              <w:top w:val="nil"/>
              <w:left w:val="single" w:sz="4" w:space="0" w:color="auto"/>
              <w:bottom w:val="single" w:sz="4" w:space="0" w:color="auto"/>
              <w:right w:val="single" w:sz="4" w:space="0" w:color="auto"/>
            </w:tcBorders>
            <w:shd w:val="clear" w:color="000000" w:fill="FFFFFF"/>
            <w:hideMark/>
          </w:tcPr>
          <w:p w14:paraId="2FA14E80" w14:textId="77777777" w:rsidR="007D0F04" w:rsidRPr="00137802" w:rsidRDefault="007D0F04" w:rsidP="007D0F04">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5.4.3</w:t>
            </w:r>
          </w:p>
        </w:tc>
        <w:tc>
          <w:tcPr>
            <w:tcW w:w="5534" w:type="dxa"/>
            <w:tcBorders>
              <w:top w:val="nil"/>
              <w:left w:val="nil"/>
              <w:bottom w:val="single" w:sz="4" w:space="0" w:color="auto"/>
              <w:right w:val="single" w:sz="4" w:space="0" w:color="auto"/>
            </w:tcBorders>
            <w:shd w:val="clear" w:color="auto" w:fill="auto"/>
          </w:tcPr>
          <w:p w14:paraId="37C701FC" w14:textId="77777777" w:rsidR="005F7A56" w:rsidRDefault="005F7A56" w:rsidP="007D0F04">
            <w:pPr>
              <w:spacing w:after="0" w:line="240" w:lineRule="auto"/>
              <w:rPr>
                <w:rFonts w:ascii="Calibri" w:eastAsia="Times New Roman" w:hAnsi="Calibri" w:cs="Calibri"/>
                <w:kern w:val="0"/>
                <w:lang w:eastAsia="it-IT"/>
                <w14:ligatures w14:val="none"/>
              </w:rPr>
            </w:pPr>
            <w:r w:rsidRPr="005F7A56">
              <w:rPr>
                <w:rFonts w:ascii="Calibri" w:eastAsia="Times New Roman" w:hAnsi="Calibri" w:cs="Calibri"/>
                <w:kern w:val="0"/>
                <w:lang w:eastAsia="it-IT"/>
                <w14:ligatures w14:val="none"/>
              </w:rPr>
              <w:t xml:space="preserve">Procedura per la comunicazione del prezzo dell’offerta. </w:t>
            </w:r>
          </w:p>
          <w:p w14:paraId="729EDE1B" w14:textId="77777777" w:rsidR="005F7A56" w:rsidRDefault="005F7A56" w:rsidP="007D0F04">
            <w:pPr>
              <w:spacing w:after="0" w:line="240" w:lineRule="auto"/>
              <w:rPr>
                <w:rFonts w:ascii="Calibri" w:eastAsia="Times New Roman" w:hAnsi="Calibri" w:cs="Calibri"/>
                <w:kern w:val="0"/>
                <w:lang w:eastAsia="it-IT"/>
                <w14:ligatures w14:val="none"/>
              </w:rPr>
            </w:pPr>
            <w:r w:rsidRPr="005F7A56">
              <w:rPr>
                <w:rFonts w:ascii="Calibri" w:eastAsia="Times New Roman" w:hAnsi="Calibri" w:cs="Calibri"/>
                <w:kern w:val="0"/>
                <w:lang w:eastAsia="it-IT"/>
                <w14:ligatures w14:val="none"/>
              </w:rPr>
              <w:t xml:space="preserve">Se gli azionisti dell’emittente hanno un diritto di prelazione e se tale diritto è limitato o soppresso, indicare la base per il calcolo del prezzo di emissione, se si tratta di un’emissione contro pagamento in contanti, nonché i motivi e i beneficiari della limitazione o della soppressione. </w:t>
            </w:r>
          </w:p>
          <w:p w14:paraId="5A4D6408" w14:textId="68A3E541" w:rsidR="007D0F04" w:rsidRPr="00137802" w:rsidRDefault="005F7A56" w:rsidP="007D0F04">
            <w:pPr>
              <w:spacing w:after="0" w:line="240" w:lineRule="auto"/>
              <w:rPr>
                <w:rFonts w:ascii="Calibri" w:eastAsia="Times New Roman" w:hAnsi="Calibri" w:cs="Calibri"/>
                <w:kern w:val="0"/>
                <w:lang w:eastAsia="it-IT"/>
                <w14:ligatures w14:val="none"/>
              </w:rPr>
            </w:pPr>
            <w:r w:rsidRPr="005F7A56">
              <w:rPr>
                <w:rFonts w:ascii="Calibri" w:eastAsia="Times New Roman" w:hAnsi="Calibri" w:cs="Calibri"/>
                <w:kern w:val="0"/>
                <w:lang w:eastAsia="it-IT"/>
                <w14:ligatures w14:val="none"/>
              </w:rPr>
              <w:t>Qualora vi sia o possa esservi una differenza sostanziale tra il prezzo dell’offerta al pubblico e l’effettivo costo in denaro per i membri degli organi di amministrazione, di direzione o di sorveglianza e gli alti dirigenti, o persone collegate, dei titoli da essi acquisiti nel corso dell’esercizio precedente, o che hanno il diritto di acquisire, includere un confronto tra il contributo del pubblico indistinto all’offerta al pubblico proposta e l’effettivo contributo in denaro di tali persone.</w:t>
            </w:r>
          </w:p>
        </w:tc>
        <w:tc>
          <w:tcPr>
            <w:tcW w:w="1005" w:type="dxa"/>
            <w:tcBorders>
              <w:top w:val="nil"/>
              <w:left w:val="nil"/>
              <w:bottom w:val="single" w:sz="4" w:space="0" w:color="auto"/>
              <w:right w:val="single" w:sz="4" w:space="0" w:color="auto"/>
            </w:tcBorders>
          </w:tcPr>
          <w:p w14:paraId="083943E8"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6145BCD2"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1E3784D0"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r>
      <w:tr w:rsidR="005F7A56" w:rsidRPr="00137802" w14:paraId="26B3B926" w14:textId="77777777" w:rsidTr="00BC2613">
        <w:trPr>
          <w:trHeight w:val="335"/>
        </w:trPr>
        <w:tc>
          <w:tcPr>
            <w:tcW w:w="1218" w:type="dxa"/>
            <w:tcBorders>
              <w:top w:val="nil"/>
              <w:left w:val="single" w:sz="4" w:space="0" w:color="auto"/>
              <w:bottom w:val="single" w:sz="4" w:space="0" w:color="auto"/>
              <w:right w:val="single" w:sz="4" w:space="0" w:color="auto"/>
            </w:tcBorders>
            <w:shd w:val="clear" w:color="000000" w:fill="FFFFFF"/>
            <w:hideMark/>
          </w:tcPr>
          <w:p w14:paraId="62ABB30E" w14:textId="77777777" w:rsidR="005F7A56" w:rsidRPr="00137802" w:rsidRDefault="005F7A56"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w:t>
            </w:r>
            <w:r>
              <w:rPr>
                <w:rFonts w:ascii="Calibri" w:eastAsia="Times New Roman" w:hAnsi="Calibri" w:cs="Calibri"/>
                <w:b/>
                <w:bCs/>
                <w:kern w:val="0"/>
                <w:lang w:eastAsia="it-IT"/>
                <w14:ligatures w14:val="none"/>
              </w:rPr>
              <w:t>5</w:t>
            </w:r>
          </w:p>
        </w:tc>
        <w:tc>
          <w:tcPr>
            <w:tcW w:w="5534" w:type="dxa"/>
            <w:tcBorders>
              <w:top w:val="nil"/>
              <w:left w:val="nil"/>
              <w:bottom w:val="single" w:sz="4" w:space="0" w:color="auto"/>
              <w:right w:val="single" w:sz="4" w:space="0" w:color="auto"/>
            </w:tcBorders>
            <w:shd w:val="clear" w:color="auto" w:fill="auto"/>
          </w:tcPr>
          <w:p w14:paraId="7000FF3E" w14:textId="77777777" w:rsidR="005F7A56" w:rsidRPr="00137802" w:rsidRDefault="005F7A56" w:rsidP="004D6D39">
            <w:pPr>
              <w:spacing w:after="0" w:line="240" w:lineRule="auto"/>
              <w:rPr>
                <w:rFonts w:ascii="Calibri" w:eastAsia="Times New Roman" w:hAnsi="Calibri" w:cs="Calibri"/>
                <w:kern w:val="0"/>
                <w:lang w:eastAsia="it-IT"/>
                <w14:ligatures w14:val="none"/>
              </w:rPr>
            </w:pPr>
            <w:r w:rsidRPr="005F7A56">
              <w:rPr>
                <w:rFonts w:ascii="Calibri" w:eastAsia="Times New Roman" w:hAnsi="Calibri" w:cs="Calibri"/>
                <w:kern w:val="0"/>
                <w:lang w:eastAsia="it-IT"/>
                <w14:ligatures w14:val="none"/>
              </w:rPr>
              <w:t>Collocamento e sottoscrizione</w:t>
            </w:r>
          </w:p>
        </w:tc>
        <w:tc>
          <w:tcPr>
            <w:tcW w:w="1005" w:type="dxa"/>
            <w:tcBorders>
              <w:top w:val="nil"/>
              <w:left w:val="nil"/>
              <w:bottom w:val="single" w:sz="4" w:space="0" w:color="auto"/>
              <w:right w:val="single" w:sz="4" w:space="0" w:color="auto"/>
            </w:tcBorders>
          </w:tcPr>
          <w:p w14:paraId="714CE196" w14:textId="77777777" w:rsidR="005F7A56" w:rsidRPr="00137802" w:rsidRDefault="005F7A56" w:rsidP="004D6D39">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2D771F45" w14:textId="77777777" w:rsidR="005F7A56" w:rsidRPr="00137802" w:rsidRDefault="005F7A56"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4DF76392" w14:textId="77777777" w:rsidR="005F7A56" w:rsidRPr="00137802" w:rsidRDefault="005F7A56" w:rsidP="004D6D39">
            <w:pPr>
              <w:spacing w:after="0" w:line="240" w:lineRule="auto"/>
              <w:rPr>
                <w:rFonts w:ascii="Calibri" w:eastAsia="Times New Roman" w:hAnsi="Calibri" w:cs="Calibri"/>
                <w:kern w:val="0"/>
                <w:lang w:eastAsia="it-IT"/>
                <w14:ligatures w14:val="none"/>
              </w:rPr>
            </w:pPr>
          </w:p>
        </w:tc>
      </w:tr>
      <w:tr w:rsidR="005F7A56" w:rsidRPr="00137802" w14:paraId="4CA80633" w14:textId="77777777" w:rsidTr="004D6D39">
        <w:trPr>
          <w:trHeight w:val="614"/>
        </w:trPr>
        <w:tc>
          <w:tcPr>
            <w:tcW w:w="1218" w:type="dxa"/>
            <w:tcBorders>
              <w:top w:val="nil"/>
              <w:left w:val="single" w:sz="4" w:space="0" w:color="auto"/>
              <w:bottom w:val="single" w:sz="4" w:space="0" w:color="auto"/>
              <w:right w:val="single" w:sz="4" w:space="0" w:color="auto"/>
            </w:tcBorders>
            <w:shd w:val="clear" w:color="000000" w:fill="FFFFFF"/>
            <w:hideMark/>
          </w:tcPr>
          <w:p w14:paraId="57D2A9DD" w14:textId="60D6A12A" w:rsidR="005F7A56" w:rsidRPr="00137802" w:rsidRDefault="005F7A56"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w:t>
            </w:r>
            <w:r>
              <w:rPr>
                <w:rFonts w:ascii="Calibri" w:eastAsia="Times New Roman" w:hAnsi="Calibri" w:cs="Calibri"/>
                <w:b/>
                <w:bCs/>
                <w:kern w:val="0"/>
                <w:lang w:eastAsia="it-IT"/>
                <w14:ligatures w14:val="none"/>
              </w:rPr>
              <w:t>5.1</w:t>
            </w:r>
          </w:p>
        </w:tc>
        <w:tc>
          <w:tcPr>
            <w:tcW w:w="5534" w:type="dxa"/>
            <w:tcBorders>
              <w:top w:val="nil"/>
              <w:left w:val="nil"/>
              <w:bottom w:val="single" w:sz="4" w:space="0" w:color="auto"/>
              <w:right w:val="single" w:sz="4" w:space="0" w:color="auto"/>
            </w:tcBorders>
            <w:shd w:val="clear" w:color="auto" w:fill="auto"/>
          </w:tcPr>
          <w:p w14:paraId="47CB72EE" w14:textId="24458459" w:rsidR="005F7A56" w:rsidRPr="00137802" w:rsidRDefault="005F7A56" w:rsidP="004D6D39">
            <w:pPr>
              <w:spacing w:after="0" w:line="240" w:lineRule="auto"/>
              <w:rPr>
                <w:rFonts w:ascii="Calibri" w:eastAsia="Times New Roman" w:hAnsi="Calibri" w:cs="Calibri"/>
                <w:kern w:val="0"/>
                <w:lang w:eastAsia="it-IT"/>
                <w14:ligatures w14:val="none"/>
              </w:rPr>
            </w:pPr>
            <w:r w:rsidRPr="005F7A56">
              <w:rPr>
                <w:rFonts w:ascii="Calibri" w:eastAsia="Times New Roman" w:hAnsi="Calibri" w:cs="Calibri"/>
                <w:kern w:val="0"/>
                <w:lang w:eastAsia="it-IT"/>
                <w14:ligatures w14:val="none"/>
              </w:rPr>
              <w:t>Nome e indirizzo dei coordinatori dell’offerta globale e di singole parti dell’offerta e, per quanto a conoscenza dell’emittente o dell’offerente, dei collocatori nei vari paesi in cui l’offerta viene effettuata.</w:t>
            </w:r>
          </w:p>
        </w:tc>
        <w:tc>
          <w:tcPr>
            <w:tcW w:w="1005" w:type="dxa"/>
            <w:tcBorders>
              <w:top w:val="nil"/>
              <w:left w:val="nil"/>
              <w:bottom w:val="single" w:sz="4" w:space="0" w:color="auto"/>
              <w:right w:val="single" w:sz="4" w:space="0" w:color="auto"/>
            </w:tcBorders>
          </w:tcPr>
          <w:p w14:paraId="6304E0A9" w14:textId="77777777" w:rsidR="005F7A56" w:rsidRPr="00137802" w:rsidRDefault="005F7A56" w:rsidP="004D6D39">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4D2BA92E" w14:textId="77777777" w:rsidR="005F7A56" w:rsidRPr="00137802" w:rsidRDefault="005F7A56"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1F06383C" w14:textId="77777777" w:rsidR="005F7A56" w:rsidRPr="00137802" w:rsidRDefault="005F7A56" w:rsidP="004D6D39">
            <w:pPr>
              <w:spacing w:after="0" w:line="240" w:lineRule="auto"/>
              <w:rPr>
                <w:rFonts w:ascii="Calibri" w:eastAsia="Times New Roman" w:hAnsi="Calibri" w:cs="Calibri"/>
                <w:kern w:val="0"/>
                <w:lang w:eastAsia="it-IT"/>
                <w14:ligatures w14:val="none"/>
              </w:rPr>
            </w:pPr>
          </w:p>
        </w:tc>
      </w:tr>
      <w:tr w:rsidR="005F7A56" w:rsidRPr="00137802" w14:paraId="12D020C1" w14:textId="77777777" w:rsidTr="004D6D39">
        <w:trPr>
          <w:trHeight w:val="614"/>
        </w:trPr>
        <w:tc>
          <w:tcPr>
            <w:tcW w:w="1218" w:type="dxa"/>
            <w:tcBorders>
              <w:top w:val="nil"/>
              <w:left w:val="single" w:sz="4" w:space="0" w:color="auto"/>
              <w:bottom w:val="single" w:sz="4" w:space="0" w:color="auto"/>
              <w:right w:val="single" w:sz="4" w:space="0" w:color="auto"/>
            </w:tcBorders>
            <w:shd w:val="clear" w:color="000000" w:fill="FFFFFF"/>
            <w:hideMark/>
          </w:tcPr>
          <w:p w14:paraId="6502B967" w14:textId="7EFDC278" w:rsidR="005F7A56" w:rsidRPr="00137802" w:rsidRDefault="005F7A56"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w:t>
            </w:r>
            <w:r>
              <w:rPr>
                <w:rFonts w:ascii="Calibri" w:eastAsia="Times New Roman" w:hAnsi="Calibri" w:cs="Calibri"/>
                <w:b/>
                <w:bCs/>
                <w:kern w:val="0"/>
                <w:lang w:eastAsia="it-IT"/>
                <w14:ligatures w14:val="none"/>
              </w:rPr>
              <w:t>5</w:t>
            </w:r>
            <w:r w:rsidR="00584D08">
              <w:rPr>
                <w:rFonts w:ascii="Calibri" w:eastAsia="Times New Roman" w:hAnsi="Calibri" w:cs="Calibri"/>
                <w:b/>
                <w:bCs/>
                <w:kern w:val="0"/>
                <w:lang w:eastAsia="it-IT"/>
                <w14:ligatures w14:val="none"/>
              </w:rPr>
              <w:t>.2</w:t>
            </w:r>
          </w:p>
        </w:tc>
        <w:tc>
          <w:tcPr>
            <w:tcW w:w="5534" w:type="dxa"/>
            <w:tcBorders>
              <w:top w:val="nil"/>
              <w:left w:val="nil"/>
              <w:bottom w:val="single" w:sz="4" w:space="0" w:color="auto"/>
              <w:right w:val="single" w:sz="4" w:space="0" w:color="auto"/>
            </w:tcBorders>
            <w:shd w:val="clear" w:color="auto" w:fill="auto"/>
          </w:tcPr>
          <w:p w14:paraId="348F8D52" w14:textId="604DA5A2" w:rsidR="005F7A56" w:rsidRPr="00137802" w:rsidRDefault="00584D08" w:rsidP="004D6D39">
            <w:pPr>
              <w:spacing w:after="0" w:line="240" w:lineRule="auto"/>
              <w:rPr>
                <w:rFonts w:ascii="Calibri" w:eastAsia="Times New Roman" w:hAnsi="Calibri" w:cs="Calibri"/>
                <w:kern w:val="0"/>
                <w:lang w:eastAsia="it-IT"/>
                <w14:ligatures w14:val="none"/>
              </w:rPr>
            </w:pPr>
            <w:r w:rsidRPr="00584D08">
              <w:rPr>
                <w:rFonts w:ascii="Calibri" w:eastAsia="Times New Roman" w:hAnsi="Calibri" w:cs="Calibri"/>
                <w:kern w:val="0"/>
                <w:lang w:eastAsia="it-IT"/>
                <w14:ligatures w14:val="none"/>
              </w:rPr>
              <w:t>Denominazione e indirizzo degli organismi incaricati del servizio finanziario e degli agenti depositari in ogni paese.</w:t>
            </w:r>
          </w:p>
        </w:tc>
        <w:tc>
          <w:tcPr>
            <w:tcW w:w="1005" w:type="dxa"/>
            <w:tcBorders>
              <w:top w:val="nil"/>
              <w:left w:val="nil"/>
              <w:bottom w:val="single" w:sz="4" w:space="0" w:color="auto"/>
              <w:right w:val="single" w:sz="4" w:space="0" w:color="auto"/>
            </w:tcBorders>
          </w:tcPr>
          <w:p w14:paraId="022D41A8" w14:textId="77777777" w:rsidR="005F7A56" w:rsidRPr="00137802" w:rsidRDefault="005F7A56" w:rsidP="004D6D39">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1D3C8CB8" w14:textId="77777777" w:rsidR="005F7A56" w:rsidRPr="00137802" w:rsidRDefault="005F7A56"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36EF3BA6" w14:textId="77777777" w:rsidR="005F7A56" w:rsidRPr="00137802" w:rsidRDefault="005F7A56" w:rsidP="004D6D39">
            <w:pPr>
              <w:spacing w:after="0" w:line="240" w:lineRule="auto"/>
              <w:rPr>
                <w:rFonts w:ascii="Calibri" w:eastAsia="Times New Roman" w:hAnsi="Calibri" w:cs="Calibri"/>
                <w:kern w:val="0"/>
                <w:lang w:eastAsia="it-IT"/>
                <w14:ligatures w14:val="none"/>
              </w:rPr>
            </w:pPr>
          </w:p>
        </w:tc>
      </w:tr>
      <w:tr w:rsidR="005F7A56" w:rsidRPr="00137802" w14:paraId="26BA0B90" w14:textId="77777777" w:rsidTr="004D6D39">
        <w:trPr>
          <w:trHeight w:val="614"/>
        </w:trPr>
        <w:tc>
          <w:tcPr>
            <w:tcW w:w="1218" w:type="dxa"/>
            <w:tcBorders>
              <w:top w:val="nil"/>
              <w:left w:val="single" w:sz="4" w:space="0" w:color="auto"/>
              <w:bottom w:val="single" w:sz="4" w:space="0" w:color="auto"/>
              <w:right w:val="single" w:sz="4" w:space="0" w:color="auto"/>
            </w:tcBorders>
            <w:shd w:val="clear" w:color="000000" w:fill="FFFFFF"/>
            <w:hideMark/>
          </w:tcPr>
          <w:p w14:paraId="55855099" w14:textId="067BD5D8" w:rsidR="005F7A56" w:rsidRPr="00137802" w:rsidRDefault="005F7A56"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w:t>
            </w:r>
            <w:r>
              <w:rPr>
                <w:rFonts w:ascii="Calibri" w:eastAsia="Times New Roman" w:hAnsi="Calibri" w:cs="Calibri"/>
                <w:b/>
                <w:bCs/>
                <w:kern w:val="0"/>
                <w:lang w:eastAsia="it-IT"/>
                <w14:ligatures w14:val="none"/>
              </w:rPr>
              <w:t>5</w:t>
            </w:r>
            <w:r w:rsidR="00584D08">
              <w:rPr>
                <w:rFonts w:ascii="Calibri" w:eastAsia="Times New Roman" w:hAnsi="Calibri" w:cs="Calibri"/>
                <w:b/>
                <w:bCs/>
                <w:kern w:val="0"/>
                <w:lang w:eastAsia="it-IT"/>
                <w14:ligatures w14:val="none"/>
              </w:rPr>
              <w:t>.3</w:t>
            </w:r>
          </w:p>
        </w:tc>
        <w:tc>
          <w:tcPr>
            <w:tcW w:w="5534" w:type="dxa"/>
            <w:tcBorders>
              <w:top w:val="nil"/>
              <w:left w:val="nil"/>
              <w:bottom w:val="single" w:sz="4" w:space="0" w:color="auto"/>
              <w:right w:val="single" w:sz="4" w:space="0" w:color="auto"/>
            </w:tcBorders>
            <w:shd w:val="clear" w:color="auto" w:fill="auto"/>
          </w:tcPr>
          <w:p w14:paraId="7671D82B" w14:textId="1C3FDF0E" w:rsidR="005F7A56" w:rsidRPr="00137802" w:rsidRDefault="00584D08" w:rsidP="004D6D39">
            <w:pPr>
              <w:spacing w:after="0" w:line="240" w:lineRule="auto"/>
              <w:rPr>
                <w:rFonts w:ascii="Calibri" w:eastAsia="Times New Roman" w:hAnsi="Calibri" w:cs="Calibri"/>
                <w:kern w:val="0"/>
                <w:lang w:eastAsia="it-IT"/>
                <w14:ligatures w14:val="none"/>
              </w:rPr>
            </w:pPr>
            <w:r w:rsidRPr="00584D08">
              <w:rPr>
                <w:rFonts w:ascii="Calibri" w:eastAsia="Times New Roman" w:hAnsi="Calibri" w:cs="Calibri"/>
                <w:kern w:val="0"/>
                <w:lang w:eastAsia="it-IT"/>
                <w14:ligatures w14:val="none"/>
              </w:rPr>
              <w:t>Denominazione e indirizzo dei soggetti che accettano di sottoscrivere l’emissione sulla base di un impegno di assunzione a fermo e denominazione e indirizzo dei soggetti che accettano di collocare l’emissione senza un impegno di assunzione a fermo o nell’ambito di un accordo di «vendita al meglio». Indicazione degli elementi essenziali degli accordi, comprese le tranche. Se la sottoscrizione non riguarda la totalità dell’emissione, indicare la parte non coperta. Indicazione dell’ammontare complessivo della commissione di sottoscrizione e della commissione di collocamento.</w:t>
            </w:r>
          </w:p>
        </w:tc>
        <w:tc>
          <w:tcPr>
            <w:tcW w:w="1005" w:type="dxa"/>
            <w:tcBorders>
              <w:top w:val="nil"/>
              <w:left w:val="nil"/>
              <w:bottom w:val="single" w:sz="4" w:space="0" w:color="auto"/>
              <w:right w:val="single" w:sz="4" w:space="0" w:color="auto"/>
            </w:tcBorders>
          </w:tcPr>
          <w:p w14:paraId="087EDA9E" w14:textId="77777777" w:rsidR="005F7A56" w:rsidRPr="00137802" w:rsidRDefault="005F7A56" w:rsidP="004D6D39">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05958F95" w14:textId="77777777" w:rsidR="005F7A56" w:rsidRPr="00137802" w:rsidRDefault="005F7A56"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55B1F2BC" w14:textId="77777777" w:rsidR="005F7A56" w:rsidRPr="00137802" w:rsidRDefault="005F7A56" w:rsidP="004D6D39">
            <w:pPr>
              <w:spacing w:after="0" w:line="240" w:lineRule="auto"/>
              <w:rPr>
                <w:rFonts w:ascii="Calibri" w:eastAsia="Times New Roman" w:hAnsi="Calibri" w:cs="Calibri"/>
                <w:kern w:val="0"/>
                <w:lang w:eastAsia="it-IT"/>
                <w14:ligatures w14:val="none"/>
              </w:rPr>
            </w:pPr>
          </w:p>
        </w:tc>
      </w:tr>
      <w:tr w:rsidR="00584D08" w:rsidRPr="00137802" w14:paraId="03D557B5" w14:textId="77777777" w:rsidTr="004D6D39">
        <w:trPr>
          <w:trHeight w:val="614"/>
        </w:trPr>
        <w:tc>
          <w:tcPr>
            <w:tcW w:w="1218" w:type="dxa"/>
            <w:tcBorders>
              <w:top w:val="nil"/>
              <w:left w:val="single" w:sz="4" w:space="0" w:color="auto"/>
              <w:bottom w:val="single" w:sz="4" w:space="0" w:color="auto"/>
              <w:right w:val="single" w:sz="4" w:space="0" w:color="auto"/>
            </w:tcBorders>
            <w:shd w:val="clear" w:color="000000" w:fill="FFFFFF"/>
            <w:hideMark/>
          </w:tcPr>
          <w:p w14:paraId="601A05FC" w14:textId="77777777" w:rsidR="00584D08" w:rsidRPr="00137802" w:rsidRDefault="00584D08"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w:t>
            </w:r>
            <w:r>
              <w:rPr>
                <w:rFonts w:ascii="Calibri" w:eastAsia="Times New Roman" w:hAnsi="Calibri" w:cs="Calibri"/>
                <w:b/>
                <w:bCs/>
                <w:kern w:val="0"/>
                <w:lang w:eastAsia="it-IT"/>
                <w14:ligatures w14:val="none"/>
              </w:rPr>
              <w:t>5.4</w:t>
            </w:r>
          </w:p>
        </w:tc>
        <w:tc>
          <w:tcPr>
            <w:tcW w:w="5534" w:type="dxa"/>
            <w:tcBorders>
              <w:top w:val="nil"/>
              <w:left w:val="nil"/>
              <w:bottom w:val="single" w:sz="4" w:space="0" w:color="auto"/>
              <w:right w:val="single" w:sz="4" w:space="0" w:color="auto"/>
            </w:tcBorders>
            <w:shd w:val="clear" w:color="auto" w:fill="auto"/>
          </w:tcPr>
          <w:p w14:paraId="61647EDE" w14:textId="77777777" w:rsidR="00584D08" w:rsidRPr="00137802" w:rsidRDefault="00584D08" w:rsidP="004D6D39">
            <w:pPr>
              <w:spacing w:after="0" w:line="240" w:lineRule="auto"/>
              <w:rPr>
                <w:rFonts w:ascii="Calibri" w:eastAsia="Times New Roman" w:hAnsi="Calibri" w:cs="Calibri"/>
                <w:kern w:val="0"/>
                <w:lang w:eastAsia="it-IT"/>
                <w14:ligatures w14:val="none"/>
              </w:rPr>
            </w:pPr>
            <w:r w:rsidRPr="00584D08">
              <w:rPr>
                <w:rFonts w:ascii="Calibri" w:eastAsia="Times New Roman" w:hAnsi="Calibri" w:cs="Calibri"/>
                <w:kern w:val="0"/>
                <w:lang w:eastAsia="it-IT"/>
                <w14:ligatures w14:val="none"/>
              </w:rPr>
              <w:t>Data in cui è stato o sarà concluso l’accordo di sottoscrizione.</w:t>
            </w:r>
          </w:p>
        </w:tc>
        <w:tc>
          <w:tcPr>
            <w:tcW w:w="1005" w:type="dxa"/>
            <w:tcBorders>
              <w:top w:val="nil"/>
              <w:left w:val="nil"/>
              <w:bottom w:val="single" w:sz="4" w:space="0" w:color="auto"/>
              <w:right w:val="single" w:sz="4" w:space="0" w:color="auto"/>
            </w:tcBorders>
          </w:tcPr>
          <w:p w14:paraId="6764012F" w14:textId="77777777" w:rsidR="00584D08" w:rsidRPr="00137802" w:rsidRDefault="00584D08" w:rsidP="004D6D39">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028E4F8E" w14:textId="77777777" w:rsidR="00584D08" w:rsidRPr="00137802" w:rsidRDefault="00584D08"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288EA825" w14:textId="77777777" w:rsidR="00584D08" w:rsidRPr="00137802" w:rsidRDefault="00584D08" w:rsidP="004D6D39">
            <w:pPr>
              <w:spacing w:after="0" w:line="240" w:lineRule="auto"/>
              <w:rPr>
                <w:rFonts w:ascii="Calibri" w:eastAsia="Times New Roman" w:hAnsi="Calibri" w:cs="Calibri"/>
                <w:kern w:val="0"/>
                <w:lang w:eastAsia="it-IT"/>
                <w14:ligatures w14:val="none"/>
              </w:rPr>
            </w:pPr>
          </w:p>
        </w:tc>
      </w:tr>
      <w:tr w:rsidR="00584D08" w:rsidRPr="00137802" w14:paraId="76274411" w14:textId="77777777" w:rsidTr="00BC2613">
        <w:trPr>
          <w:trHeight w:val="344"/>
        </w:trPr>
        <w:tc>
          <w:tcPr>
            <w:tcW w:w="1218" w:type="dxa"/>
            <w:tcBorders>
              <w:top w:val="nil"/>
              <w:left w:val="single" w:sz="4" w:space="0" w:color="auto"/>
              <w:bottom w:val="single" w:sz="4" w:space="0" w:color="auto"/>
              <w:right w:val="single" w:sz="4" w:space="0" w:color="auto"/>
            </w:tcBorders>
            <w:shd w:val="clear" w:color="000000" w:fill="FFFFFF"/>
            <w:hideMark/>
          </w:tcPr>
          <w:p w14:paraId="2A927114" w14:textId="251C44E8" w:rsidR="00584D08" w:rsidRPr="00137802" w:rsidRDefault="00584D08"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w:t>
            </w:r>
            <w:r>
              <w:rPr>
                <w:rFonts w:ascii="Calibri" w:eastAsia="Times New Roman" w:hAnsi="Calibri" w:cs="Calibri"/>
                <w:b/>
                <w:bCs/>
                <w:kern w:val="0"/>
                <w:lang w:eastAsia="it-IT"/>
                <w14:ligatures w14:val="none"/>
              </w:rPr>
              <w:t>6</w:t>
            </w:r>
          </w:p>
        </w:tc>
        <w:tc>
          <w:tcPr>
            <w:tcW w:w="5534" w:type="dxa"/>
            <w:tcBorders>
              <w:top w:val="nil"/>
              <w:left w:val="nil"/>
              <w:bottom w:val="single" w:sz="4" w:space="0" w:color="auto"/>
              <w:right w:val="single" w:sz="4" w:space="0" w:color="auto"/>
            </w:tcBorders>
            <w:shd w:val="clear" w:color="auto" w:fill="auto"/>
          </w:tcPr>
          <w:p w14:paraId="4F08DA31" w14:textId="45704A36" w:rsidR="00584D08" w:rsidRPr="00137802" w:rsidRDefault="00584D08" w:rsidP="004D6D39">
            <w:pPr>
              <w:spacing w:after="0" w:line="240" w:lineRule="auto"/>
              <w:rPr>
                <w:rFonts w:ascii="Calibri" w:eastAsia="Times New Roman" w:hAnsi="Calibri" w:cs="Calibri"/>
                <w:kern w:val="0"/>
                <w:lang w:eastAsia="it-IT"/>
                <w14:ligatures w14:val="none"/>
              </w:rPr>
            </w:pPr>
            <w:r w:rsidRPr="00584D08">
              <w:rPr>
                <w:rFonts w:ascii="Calibri" w:eastAsia="Times New Roman" w:hAnsi="Calibri" w:cs="Calibri"/>
                <w:kern w:val="0"/>
                <w:lang w:eastAsia="it-IT"/>
                <w14:ligatures w14:val="none"/>
              </w:rPr>
              <w:t>Ammissione alla negoziazione e modalità di negoziazione</w:t>
            </w:r>
          </w:p>
        </w:tc>
        <w:tc>
          <w:tcPr>
            <w:tcW w:w="1005" w:type="dxa"/>
            <w:tcBorders>
              <w:top w:val="nil"/>
              <w:left w:val="nil"/>
              <w:bottom w:val="single" w:sz="4" w:space="0" w:color="auto"/>
              <w:right w:val="single" w:sz="4" w:space="0" w:color="auto"/>
            </w:tcBorders>
          </w:tcPr>
          <w:p w14:paraId="21A7600C" w14:textId="77777777" w:rsidR="00584D08" w:rsidRPr="00137802" w:rsidRDefault="00584D08" w:rsidP="004D6D39">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2D1C6276" w14:textId="77777777" w:rsidR="00584D08" w:rsidRPr="00137802" w:rsidRDefault="00584D08"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34FA01E3" w14:textId="77777777" w:rsidR="00584D08" w:rsidRPr="00137802" w:rsidRDefault="00584D08" w:rsidP="004D6D39">
            <w:pPr>
              <w:spacing w:after="0" w:line="240" w:lineRule="auto"/>
              <w:rPr>
                <w:rFonts w:ascii="Calibri" w:eastAsia="Times New Roman" w:hAnsi="Calibri" w:cs="Calibri"/>
                <w:kern w:val="0"/>
                <w:lang w:eastAsia="it-IT"/>
                <w14:ligatures w14:val="none"/>
              </w:rPr>
            </w:pPr>
          </w:p>
        </w:tc>
      </w:tr>
      <w:tr w:rsidR="00584D08" w:rsidRPr="00137802" w14:paraId="5479DC4D" w14:textId="77777777" w:rsidTr="004D6D39">
        <w:trPr>
          <w:trHeight w:val="614"/>
        </w:trPr>
        <w:tc>
          <w:tcPr>
            <w:tcW w:w="1218" w:type="dxa"/>
            <w:tcBorders>
              <w:top w:val="nil"/>
              <w:left w:val="single" w:sz="4" w:space="0" w:color="auto"/>
              <w:bottom w:val="single" w:sz="4" w:space="0" w:color="auto"/>
              <w:right w:val="single" w:sz="4" w:space="0" w:color="auto"/>
            </w:tcBorders>
            <w:shd w:val="clear" w:color="000000" w:fill="FFFFFF"/>
            <w:hideMark/>
          </w:tcPr>
          <w:p w14:paraId="5B6B41E0" w14:textId="48AB7E6F" w:rsidR="00584D08" w:rsidRPr="00137802" w:rsidRDefault="00584D08"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w:t>
            </w:r>
            <w:r w:rsidR="00553B45">
              <w:rPr>
                <w:rFonts w:ascii="Calibri" w:eastAsia="Times New Roman" w:hAnsi="Calibri" w:cs="Calibri"/>
                <w:b/>
                <w:bCs/>
                <w:kern w:val="0"/>
                <w:lang w:eastAsia="it-IT"/>
                <w14:ligatures w14:val="none"/>
              </w:rPr>
              <w:t>6.1</w:t>
            </w:r>
          </w:p>
        </w:tc>
        <w:tc>
          <w:tcPr>
            <w:tcW w:w="5534" w:type="dxa"/>
            <w:tcBorders>
              <w:top w:val="nil"/>
              <w:left w:val="nil"/>
              <w:bottom w:val="single" w:sz="4" w:space="0" w:color="auto"/>
              <w:right w:val="single" w:sz="4" w:space="0" w:color="auto"/>
            </w:tcBorders>
            <w:shd w:val="clear" w:color="auto" w:fill="auto"/>
          </w:tcPr>
          <w:p w14:paraId="3CCB1866" w14:textId="3938206B" w:rsidR="00584D08" w:rsidRPr="00137802" w:rsidRDefault="00553B45" w:rsidP="004D6D39">
            <w:pPr>
              <w:spacing w:after="0" w:line="240" w:lineRule="auto"/>
              <w:rPr>
                <w:rFonts w:ascii="Calibri" w:eastAsia="Times New Roman" w:hAnsi="Calibri" w:cs="Calibri"/>
                <w:kern w:val="0"/>
                <w:lang w:eastAsia="it-IT"/>
                <w14:ligatures w14:val="none"/>
              </w:rPr>
            </w:pPr>
            <w:r w:rsidRPr="00553B45">
              <w:rPr>
                <w:rFonts w:ascii="Calibri" w:eastAsia="Times New Roman" w:hAnsi="Calibri" w:cs="Calibri"/>
                <w:kern w:val="0"/>
                <w:lang w:eastAsia="it-IT"/>
                <w14:ligatures w14:val="none"/>
              </w:rPr>
              <w:t>Indicare se i titoli offerti sono o saranno oggetto di una domanda di ammissione alla negoziazione su un mercato di crescita per le PMI o su un sistema multilaterale di negoziazione, allo scopo di distribuirli in un mercato di crescita per le PMI o in un sistema multilaterale di negoziazione, con indicazione dei mercati in questione. Questa circostanza deve essere indicata, senza dare l’impressione che l’ammissione alla negoziazione verrà necessariamente approvata. Se note, indicare le date più prossime in cui i titoli saranno ammessi alla negoziazione.</w:t>
            </w:r>
          </w:p>
        </w:tc>
        <w:tc>
          <w:tcPr>
            <w:tcW w:w="1005" w:type="dxa"/>
            <w:tcBorders>
              <w:top w:val="nil"/>
              <w:left w:val="nil"/>
              <w:bottom w:val="single" w:sz="4" w:space="0" w:color="auto"/>
              <w:right w:val="single" w:sz="4" w:space="0" w:color="auto"/>
            </w:tcBorders>
          </w:tcPr>
          <w:p w14:paraId="5673DBB8" w14:textId="77777777" w:rsidR="00584D08" w:rsidRPr="00137802" w:rsidRDefault="00584D08" w:rsidP="004D6D39">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35C0F371" w14:textId="77777777" w:rsidR="00584D08" w:rsidRPr="00137802" w:rsidRDefault="00584D08"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46480879" w14:textId="77777777" w:rsidR="00584D08" w:rsidRPr="00137802" w:rsidRDefault="00584D08" w:rsidP="004D6D39">
            <w:pPr>
              <w:spacing w:after="0" w:line="240" w:lineRule="auto"/>
              <w:rPr>
                <w:rFonts w:ascii="Calibri" w:eastAsia="Times New Roman" w:hAnsi="Calibri" w:cs="Calibri"/>
                <w:kern w:val="0"/>
                <w:lang w:eastAsia="it-IT"/>
                <w14:ligatures w14:val="none"/>
              </w:rPr>
            </w:pPr>
          </w:p>
        </w:tc>
      </w:tr>
      <w:tr w:rsidR="00553B45" w:rsidRPr="00137802" w14:paraId="583F052F" w14:textId="77777777" w:rsidTr="004D6D39">
        <w:trPr>
          <w:trHeight w:val="614"/>
        </w:trPr>
        <w:tc>
          <w:tcPr>
            <w:tcW w:w="1218" w:type="dxa"/>
            <w:tcBorders>
              <w:top w:val="nil"/>
              <w:left w:val="single" w:sz="4" w:space="0" w:color="auto"/>
              <w:bottom w:val="single" w:sz="4" w:space="0" w:color="auto"/>
              <w:right w:val="single" w:sz="4" w:space="0" w:color="auto"/>
            </w:tcBorders>
            <w:shd w:val="clear" w:color="000000" w:fill="FFFFFF"/>
            <w:hideMark/>
          </w:tcPr>
          <w:p w14:paraId="4813FB93" w14:textId="77777777" w:rsidR="00553B45" w:rsidRPr="00137802" w:rsidRDefault="00553B45"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w:t>
            </w:r>
            <w:r>
              <w:rPr>
                <w:rFonts w:ascii="Calibri" w:eastAsia="Times New Roman" w:hAnsi="Calibri" w:cs="Calibri"/>
                <w:b/>
                <w:bCs/>
                <w:kern w:val="0"/>
                <w:lang w:eastAsia="it-IT"/>
                <w14:ligatures w14:val="none"/>
              </w:rPr>
              <w:t>6.2</w:t>
            </w:r>
          </w:p>
        </w:tc>
        <w:tc>
          <w:tcPr>
            <w:tcW w:w="5534" w:type="dxa"/>
            <w:tcBorders>
              <w:top w:val="nil"/>
              <w:left w:val="nil"/>
              <w:bottom w:val="single" w:sz="4" w:space="0" w:color="auto"/>
              <w:right w:val="single" w:sz="4" w:space="0" w:color="auto"/>
            </w:tcBorders>
            <w:shd w:val="clear" w:color="auto" w:fill="auto"/>
          </w:tcPr>
          <w:p w14:paraId="41A70D2B" w14:textId="77777777" w:rsidR="00553B45" w:rsidRPr="00137802" w:rsidRDefault="00553B45" w:rsidP="004D6D39">
            <w:pPr>
              <w:spacing w:after="0" w:line="240" w:lineRule="auto"/>
              <w:rPr>
                <w:rFonts w:ascii="Calibri" w:eastAsia="Times New Roman" w:hAnsi="Calibri" w:cs="Calibri"/>
                <w:kern w:val="0"/>
                <w:lang w:eastAsia="it-IT"/>
                <w14:ligatures w14:val="none"/>
              </w:rPr>
            </w:pPr>
            <w:r w:rsidRPr="00553B45">
              <w:rPr>
                <w:rFonts w:ascii="Calibri" w:eastAsia="Times New Roman" w:hAnsi="Calibri" w:cs="Calibri"/>
                <w:kern w:val="0"/>
                <w:lang w:eastAsia="it-IT"/>
                <w14:ligatures w14:val="none"/>
              </w:rPr>
              <w:t>Indicare tutti i mercati di crescita per le PMI o gli MTF sui quali, per quanto a conoscenza dell’emittente, sono già ammessi alla negoziazione titoli della stessa classe di quelli da offrire o da ammettere alla negoziazione.</w:t>
            </w:r>
          </w:p>
        </w:tc>
        <w:tc>
          <w:tcPr>
            <w:tcW w:w="1005" w:type="dxa"/>
            <w:tcBorders>
              <w:top w:val="nil"/>
              <w:left w:val="nil"/>
              <w:bottom w:val="single" w:sz="4" w:space="0" w:color="auto"/>
              <w:right w:val="single" w:sz="4" w:space="0" w:color="auto"/>
            </w:tcBorders>
          </w:tcPr>
          <w:p w14:paraId="40B1117F" w14:textId="77777777" w:rsidR="00553B45" w:rsidRPr="00137802" w:rsidRDefault="00553B45" w:rsidP="004D6D39">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63F91E09" w14:textId="77777777" w:rsidR="00553B45" w:rsidRPr="00137802" w:rsidRDefault="00553B45"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6702247F" w14:textId="77777777" w:rsidR="00553B45" w:rsidRPr="00137802" w:rsidRDefault="00553B45" w:rsidP="004D6D39">
            <w:pPr>
              <w:spacing w:after="0" w:line="240" w:lineRule="auto"/>
              <w:rPr>
                <w:rFonts w:ascii="Calibri" w:eastAsia="Times New Roman" w:hAnsi="Calibri" w:cs="Calibri"/>
                <w:kern w:val="0"/>
                <w:lang w:eastAsia="it-IT"/>
                <w14:ligatures w14:val="none"/>
              </w:rPr>
            </w:pPr>
          </w:p>
        </w:tc>
      </w:tr>
      <w:tr w:rsidR="00553B45" w:rsidRPr="00137802" w14:paraId="7C70F70D" w14:textId="77777777" w:rsidTr="004D6D39">
        <w:trPr>
          <w:trHeight w:val="614"/>
        </w:trPr>
        <w:tc>
          <w:tcPr>
            <w:tcW w:w="1218" w:type="dxa"/>
            <w:tcBorders>
              <w:top w:val="nil"/>
              <w:left w:val="single" w:sz="4" w:space="0" w:color="auto"/>
              <w:bottom w:val="single" w:sz="4" w:space="0" w:color="auto"/>
              <w:right w:val="single" w:sz="4" w:space="0" w:color="auto"/>
            </w:tcBorders>
            <w:shd w:val="clear" w:color="000000" w:fill="FFFFFF"/>
            <w:hideMark/>
          </w:tcPr>
          <w:p w14:paraId="04B6CF3E" w14:textId="46531FCE" w:rsidR="00553B45" w:rsidRPr="00137802" w:rsidRDefault="00553B45"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w:t>
            </w:r>
            <w:r>
              <w:rPr>
                <w:rFonts w:ascii="Calibri" w:eastAsia="Times New Roman" w:hAnsi="Calibri" w:cs="Calibri"/>
                <w:b/>
                <w:bCs/>
                <w:kern w:val="0"/>
                <w:lang w:eastAsia="it-IT"/>
                <w14:ligatures w14:val="none"/>
              </w:rPr>
              <w:t>6.3</w:t>
            </w:r>
          </w:p>
        </w:tc>
        <w:tc>
          <w:tcPr>
            <w:tcW w:w="5534" w:type="dxa"/>
            <w:tcBorders>
              <w:top w:val="nil"/>
              <w:left w:val="nil"/>
              <w:bottom w:val="single" w:sz="4" w:space="0" w:color="auto"/>
              <w:right w:val="single" w:sz="4" w:space="0" w:color="auto"/>
            </w:tcBorders>
            <w:shd w:val="clear" w:color="auto" w:fill="auto"/>
          </w:tcPr>
          <w:p w14:paraId="743937F7" w14:textId="129FD94B" w:rsidR="00553B45" w:rsidRPr="00137802" w:rsidRDefault="00553B45" w:rsidP="004D6D39">
            <w:pPr>
              <w:spacing w:after="0" w:line="240" w:lineRule="auto"/>
              <w:rPr>
                <w:rFonts w:ascii="Calibri" w:eastAsia="Times New Roman" w:hAnsi="Calibri" w:cs="Calibri"/>
                <w:kern w:val="0"/>
                <w:lang w:eastAsia="it-IT"/>
                <w14:ligatures w14:val="none"/>
              </w:rPr>
            </w:pPr>
            <w:r w:rsidRPr="00553B45">
              <w:rPr>
                <w:rFonts w:ascii="Calibri" w:eastAsia="Times New Roman" w:hAnsi="Calibri" w:cs="Calibri"/>
                <w:kern w:val="0"/>
                <w:lang w:eastAsia="it-IT"/>
                <w14:ligatures w14:val="none"/>
              </w:rPr>
              <w:t>Se simultaneamente o quasi simultaneamente alla creazione dei titoli per i quali viene chiesta l’ammissione a un mercato di crescita per le PMI o un MTF o che sono offerti al pubblico, vengono sottoscritti o collocati privatamente titoli della stessa classe ovvero se titoli di altre classi vengono creati per il collocamento pubblico o privato, fornire i dettagli sulla natura di tali operazioni nonché riguardo al numero e alle caratteristiche dei titoli alle quali si riferiscono.</w:t>
            </w:r>
          </w:p>
        </w:tc>
        <w:tc>
          <w:tcPr>
            <w:tcW w:w="1005" w:type="dxa"/>
            <w:tcBorders>
              <w:top w:val="nil"/>
              <w:left w:val="nil"/>
              <w:bottom w:val="single" w:sz="4" w:space="0" w:color="auto"/>
              <w:right w:val="single" w:sz="4" w:space="0" w:color="auto"/>
            </w:tcBorders>
          </w:tcPr>
          <w:p w14:paraId="5224F2A5" w14:textId="77777777" w:rsidR="00553B45" w:rsidRPr="00137802" w:rsidRDefault="00553B45" w:rsidP="004D6D39">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6E7D7DC7" w14:textId="77777777" w:rsidR="00553B45" w:rsidRPr="00137802" w:rsidRDefault="00553B45"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5F4F3354" w14:textId="77777777" w:rsidR="00553B45" w:rsidRPr="00137802" w:rsidRDefault="00553B45" w:rsidP="004D6D39">
            <w:pPr>
              <w:spacing w:after="0" w:line="240" w:lineRule="auto"/>
              <w:rPr>
                <w:rFonts w:ascii="Calibri" w:eastAsia="Times New Roman" w:hAnsi="Calibri" w:cs="Calibri"/>
                <w:kern w:val="0"/>
                <w:lang w:eastAsia="it-IT"/>
                <w14:ligatures w14:val="none"/>
              </w:rPr>
            </w:pPr>
          </w:p>
        </w:tc>
      </w:tr>
      <w:tr w:rsidR="00553B45" w:rsidRPr="00137802" w14:paraId="430ACE41" w14:textId="77777777" w:rsidTr="004D6D39">
        <w:trPr>
          <w:trHeight w:val="614"/>
        </w:trPr>
        <w:tc>
          <w:tcPr>
            <w:tcW w:w="1218" w:type="dxa"/>
            <w:tcBorders>
              <w:top w:val="nil"/>
              <w:left w:val="single" w:sz="4" w:space="0" w:color="auto"/>
              <w:bottom w:val="single" w:sz="4" w:space="0" w:color="auto"/>
              <w:right w:val="single" w:sz="4" w:space="0" w:color="auto"/>
            </w:tcBorders>
            <w:shd w:val="clear" w:color="000000" w:fill="FFFFFF"/>
            <w:hideMark/>
          </w:tcPr>
          <w:p w14:paraId="14C2B040" w14:textId="4C3C24F0" w:rsidR="00553B45" w:rsidRPr="00137802" w:rsidRDefault="00553B45"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w:t>
            </w:r>
            <w:r>
              <w:rPr>
                <w:rFonts w:ascii="Calibri" w:eastAsia="Times New Roman" w:hAnsi="Calibri" w:cs="Calibri"/>
                <w:b/>
                <w:bCs/>
                <w:kern w:val="0"/>
                <w:lang w:eastAsia="it-IT"/>
                <w14:ligatures w14:val="none"/>
              </w:rPr>
              <w:t>6.4</w:t>
            </w:r>
          </w:p>
        </w:tc>
        <w:tc>
          <w:tcPr>
            <w:tcW w:w="5534" w:type="dxa"/>
            <w:tcBorders>
              <w:top w:val="nil"/>
              <w:left w:val="nil"/>
              <w:bottom w:val="single" w:sz="4" w:space="0" w:color="auto"/>
              <w:right w:val="single" w:sz="4" w:space="0" w:color="auto"/>
            </w:tcBorders>
            <w:shd w:val="clear" w:color="auto" w:fill="auto"/>
          </w:tcPr>
          <w:p w14:paraId="0BF04AEA" w14:textId="4BF94C3B" w:rsidR="00553B45" w:rsidRPr="00137802" w:rsidRDefault="001E4092" w:rsidP="004D6D39">
            <w:pPr>
              <w:spacing w:after="0" w:line="240" w:lineRule="auto"/>
              <w:rPr>
                <w:rFonts w:ascii="Calibri" w:eastAsia="Times New Roman" w:hAnsi="Calibri" w:cs="Calibri"/>
                <w:kern w:val="0"/>
                <w:lang w:eastAsia="it-IT"/>
                <w14:ligatures w14:val="none"/>
              </w:rPr>
            </w:pPr>
            <w:r w:rsidRPr="001E4092">
              <w:rPr>
                <w:rFonts w:ascii="Calibri" w:eastAsia="Times New Roman" w:hAnsi="Calibri" w:cs="Calibri"/>
                <w:kern w:val="0"/>
                <w:lang w:eastAsia="it-IT"/>
                <w14:ligatures w14:val="none"/>
              </w:rPr>
              <w:t>In caso di ammissione alla negoziazione su un mercato di crescita per le PMI o un MTF, dettagli dei soggetti che si sono assunti il fermo impegno di agire quali intermediari nelle operazioni sul mercato secondario, fornendo liquidità mediante l’esposizione di prezzi di acquisto e prezzi di vendita, e descrizione delle condizioni principali del loro impegno.</w:t>
            </w:r>
          </w:p>
        </w:tc>
        <w:tc>
          <w:tcPr>
            <w:tcW w:w="1005" w:type="dxa"/>
            <w:tcBorders>
              <w:top w:val="nil"/>
              <w:left w:val="nil"/>
              <w:bottom w:val="single" w:sz="4" w:space="0" w:color="auto"/>
              <w:right w:val="single" w:sz="4" w:space="0" w:color="auto"/>
            </w:tcBorders>
          </w:tcPr>
          <w:p w14:paraId="1C76A74F" w14:textId="77777777" w:rsidR="00553B45" w:rsidRPr="00137802" w:rsidRDefault="00553B45" w:rsidP="004D6D39">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0EFD534D" w14:textId="77777777" w:rsidR="00553B45" w:rsidRPr="00137802" w:rsidRDefault="00553B45"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27715D08" w14:textId="77777777" w:rsidR="00553B45" w:rsidRPr="00137802" w:rsidRDefault="00553B45" w:rsidP="004D6D39">
            <w:pPr>
              <w:spacing w:after="0" w:line="240" w:lineRule="auto"/>
              <w:rPr>
                <w:rFonts w:ascii="Calibri" w:eastAsia="Times New Roman" w:hAnsi="Calibri" w:cs="Calibri"/>
                <w:kern w:val="0"/>
                <w:lang w:eastAsia="it-IT"/>
                <w14:ligatures w14:val="none"/>
              </w:rPr>
            </w:pPr>
          </w:p>
        </w:tc>
      </w:tr>
      <w:tr w:rsidR="00553B45" w:rsidRPr="00137802" w14:paraId="31AFE853" w14:textId="77777777" w:rsidTr="004D6D39">
        <w:trPr>
          <w:trHeight w:val="614"/>
        </w:trPr>
        <w:tc>
          <w:tcPr>
            <w:tcW w:w="1218" w:type="dxa"/>
            <w:tcBorders>
              <w:top w:val="nil"/>
              <w:left w:val="single" w:sz="4" w:space="0" w:color="auto"/>
              <w:bottom w:val="single" w:sz="4" w:space="0" w:color="auto"/>
              <w:right w:val="single" w:sz="4" w:space="0" w:color="auto"/>
            </w:tcBorders>
            <w:shd w:val="clear" w:color="000000" w:fill="FFFFFF"/>
            <w:hideMark/>
          </w:tcPr>
          <w:p w14:paraId="10975EFF" w14:textId="1392C27F" w:rsidR="00553B45" w:rsidRPr="00137802" w:rsidRDefault="00553B45"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w:t>
            </w:r>
            <w:r>
              <w:rPr>
                <w:rFonts w:ascii="Calibri" w:eastAsia="Times New Roman" w:hAnsi="Calibri" w:cs="Calibri"/>
                <w:b/>
                <w:bCs/>
                <w:kern w:val="0"/>
                <w:lang w:eastAsia="it-IT"/>
                <w14:ligatures w14:val="none"/>
              </w:rPr>
              <w:t>6.</w:t>
            </w:r>
            <w:r w:rsidR="001E4092">
              <w:rPr>
                <w:rFonts w:ascii="Calibri" w:eastAsia="Times New Roman" w:hAnsi="Calibri" w:cs="Calibri"/>
                <w:b/>
                <w:bCs/>
                <w:kern w:val="0"/>
                <w:lang w:eastAsia="it-IT"/>
                <w14:ligatures w14:val="none"/>
              </w:rPr>
              <w:t>5</w:t>
            </w:r>
          </w:p>
        </w:tc>
        <w:tc>
          <w:tcPr>
            <w:tcW w:w="5534" w:type="dxa"/>
            <w:tcBorders>
              <w:top w:val="nil"/>
              <w:left w:val="nil"/>
              <w:bottom w:val="single" w:sz="4" w:space="0" w:color="auto"/>
              <w:right w:val="single" w:sz="4" w:space="0" w:color="auto"/>
            </w:tcBorders>
            <w:shd w:val="clear" w:color="auto" w:fill="auto"/>
          </w:tcPr>
          <w:p w14:paraId="1A2405C6" w14:textId="0BD3B623" w:rsidR="00553B45" w:rsidRPr="00137802" w:rsidRDefault="001E4092" w:rsidP="004D6D39">
            <w:pPr>
              <w:spacing w:after="0" w:line="240" w:lineRule="auto"/>
              <w:rPr>
                <w:rFonts w:ascii="Calibri" w:eastAsia="Times New Roman" w:hAnsi="Calibri" w:cs="Calibri"/>
                <w:kern w:val="0"/>
                <w:lang w:eastAsia="it-IT"/>
                <w14:ligatures w14:val="none"/>
              </w:rPr>
            </w:pPr>
            <w:r w:rsidRPr="001E4092">
              <w:rPr>
                <w:rFonts w:ascii="Calibri" w:eastAsia="Times New Roman" w:hAnsi="Calibri" w:cs="Calibri"/>
                <w:kern w:val="0"/>
                <w:lang w:eastAsia="it-IT"/>
                <w14:ligatures w14:val="none"/>
              </w:rPr>
              <w:t>In caso di ammissione alla negoziazione in un mercato di crescita per le PMI o in un MTF, se l’emittente o l’azionista che procede alla vendita ha concesso una facoltà di sovrallocazione, ovvero se viene altrimenti proposto che si possano intraprendere attività di stabilizzazione del prezzo in relazione all’offerta, devono essere fornite informazioni sulle stabilizzazioni in conformità dei punti da 5.6.5.1 a 5.6.5.6.</w:t>
            </w:r>
          </w:p>
        </w:tc>
        <w:tc>
          <w:tcPr>
            <w:tcW w:w="1005" w:type="dxa"/>
            <w:tcBorders>
              <w:top w:val="nil"/>
              <w:left w:val="nil"/>
              <w:bottom w:val="single" w:sz="4" w:space="0" w:color="auto"/>
              <w:right w:val="single" w:sz="4" w:space="0" w:color="auto"/>
            </w:tcBorders>
          </w:tcPr>
          <w:p w14:paraId="72FE4C0D" w14:textId="77777777" w:rsidR="00553B45" w:rsidRPr="00137802" w:rsidRDefault="00553B45" w:rsidP="004D6D39">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20B887BC" w14:textId="77777777" w:rsidR="00553B45" w:rsidRPr="00137802" w:rsidRDefault="00553B45"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623BF842" w14:textId="77777777" w:rsidR="00553B45" w:rsidRPr="00137802" w:rsidRDefault="00553B45" w:rsidP="004D6D39">
            <w:pPr>
              <w:spacing w:after="0" w:line="240" w:lineRule="auto"/>
              <w:rPr>
                <w:rFonts w:ascii="Calibri" w:eastAsia="Times New Roman" w:hAnsi="Calibri" w:cs="Calibri"/>
                <w:kern w:val="0"/>
                <w:lang w:eastAsia="it-IT"/>
                <w14:ligatures w14:val="none"/>
              </w:rPr>
            </w:pPr>
          </w:p>
        </w:tc>
      </w:tr>
      <w:tr w:rsidR="001E4092" w:rsidRPr="00137802" w14:paraId="56A1969B" w14:textId="77777777" w:rsidTr="004D6D39">
        <w:trPr>
          <w:trHeight w:val="614"/>
        </w:trPr>
        <w:tc>
          <w:tcPr>
            <w:tcW w:w="1218" w:type="dxa"/>
            <w:tcBorders>
              <w:top w:val="nil"/>
              <w:left w:val="single" w:sz="4" w:space="0" w:color="auto"/>
              <w:bottom w:val="single" w:sz="4" w:space="0" w:color="auto"/>
              <w:right w:val="single" w:sz="4" w:space="0" w:color="auto"/>
            </w:tcBorders>
            <w:shd w:val="clear" w:color="000000" w:fill="FFFFFF"/>
            <w:hideMark/>
          </w:tcPr>
          <w:p w14:paraId="3C643785" w14:textId="77777777" w:rsidR="001E4092" w:rsidRPr="00137802" w:rsidRDefault="001E4092"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w:t>
            </w:r>
            <w:r>
              <w:rPr>
                <w:rFonts w:ascii="Calibri" w:eastAsia="Times New Roman" w:hAnsi="Calibri" w:cs="Calibri"/>
                <w:b/>
                <w:bCs/>
                <w:kern w:val="0"/>
                <w:lang w:eastAsia="it-IT"/>
                <w14:ligatures w14:val="none"/>
              </w:rPr>
              <w:t>6.5.1</w:t>
            </w:r>
          </w:p>
        </w:tc>
        <w:tc>
          <w:tcPr>
            <w:tcW w:w="5534" w:type="dxa"/>
            <w:tcBorders>
              <w:top w:val="nil"/>
              <w:left w:val="nil"/>
              <w:bottom w:val="single" w:sz="4" w:space="0" w:color="auto"/>
              <w:right w:val="single" w:sz="4" w:space="0" w:color="auto"/>
            </w:tcBorders>
            <w:shd w:val="clear" w:color="auto" w:fill="auto"/>
          </w:tcPr>
          <w:p w14:paraId="6BB2C9BF" w14:textId="32793842" w:rsidR="001E4092" w:rsidRPr="00137802" w:rsidRDefault="001E4092" w:rsidP="004D6D39">
            <w:pPr>
              <w:spacing w:after="0" w:line="240" w:lineRule="auto"/>
              <w:rPr>
                <w:rFonts w:ascii="Calibri" w:eastAsia="Times New Roman" w:hAnsi="Calibri" w:cs="Calibri"/>
                <w:kern w:val="0"/>
                <w:lang w:eastAsia="it-IT"/>
                <w14:ligatures w14:val="none"/>
              </w:rPr>
            </w:pPr>
            <w:r w:rsidRPr="001E4092">
              <w:rPr>
                <w:rFonts w:ascii="Calibri" w:eastAsia="Times New Roman" w:hAnsi="Calibri" w:cs="Calibri"/>
                <w:kern w:val="0"/>
                <w:lang w:eastAsia="it-IT"/>
                <w14:ligatures w14:val="none"/>
              </w:rPr>
              <w:t>L’avvertenza che si potrebbe procedere alla stabilizzazione, che non vi sono garanzie che vi si proceda effettivamente e che potrebbe essere interrotta in ogni momento.</w:t>
            </w:r>
          </w:p>
        </w:tc>
        <w:tc>
          <w:tcPr>
            <w:tcW w:w="1005" w:type="dxa"/>
            <w:tcBorders>
              <w:top w:val="nil"/>
              <w:left w:val="nil"/>
              <w:bottom w:val="single" w:sz="4" w:space="0" w:color="auto"/>
              <w:right w:val="single" w:sz="4" w:space="0" w:color="auto"/>
            </w:tcBorders>
          </w:tcPr>
          <w:p w14:paraId="44F29BD3" w14:textId="77777777" w:rsidR="001E4092" w:rsidRPr="00137802" w:rsidRDefault="001E4092" w:rsidP="004D6D39">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2A50B5CF" w14:textId="77777777" w:rsidR="001E4092" w:rsidRPr="00137802" w:rsidRDefault="001E4092"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755B9CF7" w14:textId="77777777" w:rsidR="001E4092" w:rsidRPr="00137802" w:rsidRDefault="001E4092" w:rsidP="004D6D39">
            <w:pPr>
              <w:spacing w:after="0" w:line="240" w:lineRule="auto"/>
              <w:rPr>
                <w:rFonts w:ascii="Calibri" w:eastAsia="Times New Roman" w:hAnsi="Calibri" w:cs="Calibri"/>
                <w:kern w:val="0"/>
                <w:lang w:eastAsia="it-IT"/>
                <w14:ligatures w14:val="none"/>
              </w:rPr>
            </w:pPr>
          </w:p>
        </w:tc>
      </w:tr>
      <w:tr w:rsidR="001E4092" w:rsidRPr="00137802" w14:paraId="22BAF54A" w14:textId="77777777" w:rsidTr="004D6D39">
        <w:trPr>
          <w:trHeight w:val="614"/>
        </w:trPr>
        <w:tc>
          <w:tcPr>
            <w:tcW w:w="1218" w:type="dxa"/>
            <w:tcBorders>
              <w:top w:val="nil"/>
              <w:left w:val="single" w:sz="4" w:space="0" w:color="auto"/>
              <w:bottom w:val="single" w:sz="4" w:space="0" w:color="auto"/>
              <w:right w:val="single" w:sz="4" w:space="0" w:color="auto"/>
            </w:tcBorders>
            <w:shd w:val="clear" w:color="000000" w:fill="FFFFFF"/>
            <w:hideMark/>
          </w:tcPr>
          <w:p w14:paraId="101BA149" w14:textId="3A0D4415" w:rsidR="001E4092" w:rsidRPr="00137802" w:rsidRDefault="001E4092"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w:t>
            </w:r>
            <w:r>
              <w:rPr>
                <w:rFonts w:ascii="Calibri" w:eastAsia="Times New Roman" w:hAnsi="Calibri" w:cs="Calibri"/>
                <w:b/>
                <w:bCs/>
                <w:kern w:val="0"/>
                <w:lang w:eastAsia="it-IT"/>
                <w14:ligatures w14:val="none"/>
              </w:rPr>
              <w:t>6.5.2</w:t>
            </w:r>
          </w:p>
        </w:tc>
        <w:tc>
          <w:tcPr>
            <w:tcW w:w="5534" w:type="dxa"/>
            <w:tcBorders>
              <w:top w:val="nil"/>
              <w:left w:val="nil"/>
              <w:bottom w:val="single" w:sz="4" w:space="0" w:color="auto"/>
              <w:right w:val="single" w:sz="4" w:space="0" w:color="auto"/>
            </w:tcBorders>
            <w:shd w:val="clear" w:color="auto" w:fill="auto"/>
          </w:tcPr>
          <w:p w14:paraId="0F07335B" w14:textId="1893393F" w:rsidR="001E4092" w:rsidRPr="00137802" w:rsidRDefault="001E4092" w:rsidP="004D6D39">
            <w:pPr>
              <w:spacing w:after="0" w:line="240" w:lineRule="auto"/>
              <w:rPr>
                <w:rFonts w:ascii="Calibri" w:eastAsia="Times New Roman" w:hAnsi="Calibri" w:cs="Calibri"/>
                <w:kern w:val="0"/>
                <w:lang w:eastAsia="it-IT"/>
                <w14:ligatures w14:val="none"/>
              </w:rPr>
            </w:pPr>
            <w:r w:rsidRPr="001E4092">
              <w:rPr>
                <w:rFonts w:ascii="Calibri" w:eastAsia="Times New Roman" w:hAnsi="Calibri" w:cs="Calibri"/>
                <w:kern w:val="0"/>
                <w:lang w:eastAsia="it-IT"/>
                <w14:ligatures w14:val="none"/>
              </w:rPr>
              <w:t>L’avvertenza che le operazioni di stabilizzazione mirano a sostenere il prezzo di mercato dei titoli durante il periodo di stabilizzazione.</w:t>
            </w:r>
          </w:p>
        </w:tc>
        <w:tc>
          <w:tcPr>
            <w:tcW w:w="1005" w:type="dxa"/>
            <w:tcBorders>
              <w:top w:val="nil"/>
              <w:left w:val="nil"/>
              <w:bottom w:val="single" w:sz="4" w:space="0" w:color="auto"/>
              <w:right w:val="single" w:sz="4" w:space="0" w:color="auto"/>
            </w:tcBorders>
          </w:tcPr>
          <w:p w14:paraId="2249E8A0" w14:textId="77777777" w:rsidR="001E4092" w:rsidRPr="00137802" w:rsidRDefault="001E4092" w:rsidP="004D6D39">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086E0F4E" w14:textId="77777777" w:rsidR="001E4092" w:rsidRPr="00137802" w:rsidRDefault="001E4092"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014DDA43" w14:textId="77777777" w:rsidR="001E4092" w:rsidRPr="00137802" w:rsidRDefault="001E4092" w:rsidP="004D6D39">
            <w:pPr>
              <w:spacing w:after="0" w:line="240" w:lineRule="auto"/>
              <w:rPr>
                <w:rFonts w:ascii="Calibri" w:eastAsia="Times New Roman" w:hAnsi="Calibri" w:cs="Calibri"/>
                <w:kern w:val="0"/>
                <w:lang w:eastAsia="it-IT"/>
                <w14:ligatures w14:val="none"/>
              </w:rPr>
            </w:pPr>
          </w:p>
        </w:tc>
      </w:tr>
      <w:tr w:rsidR="001E4092" w:rsidRPr="00137802" w14:paraId="6A855A2C" w14:textId="77777777" w:rsidTr="004D6D39">
        <w:trPr>
          <w:trHeight w:val="614"/>
        </w:trPr>
        <w:tc>
          <w:tcPr>
            <w:tcW w:w="1218" w:type="dxa"/>
            <w:tcBorders>
              <w:top w:val="nil"/>
              <w:left w:val="single" w:sz="4" w:space="0" w:color="auto"/>
              <w:bottom w:val="single" w:sz="4" w:space="0" w:color="auto"/>
              <w:right w:val="single" w:sz="4" w:space="0" w:color="auto"/>
            </w:tcBorders>
            <w:shd w:val="clear" w:color="000000" w:fill="FFFFFF"/>
            <w:hideMark/>
          </w:tcPr>
          <w:p w14:paraId="7960CD28" w14:textId="22F70E11" w:rsidR="001E4092" w:rsidRPr="00137802" w:rsidRDefault="001E4092" w:rsidP="004D6D39">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w:t>
            </w:r>
            <w:r>
              <w:rPr>
                <w:rFonts w:ascii="Calibri" w:eastAsia="Times New Roman" w:hAnsi="Calibri" w:cs="Calibri"/>
                <w:b/>
                <w:bCs/>
                <w:kern w:val="0"/>
                <w:lang w:eastAsia="it-IT"/>
                <w14:ligatures w14:val="none"/>
              </w:rPr>
              <w:t>6.5.</w:t>
            </w:r>
            <w:r w:rsidR="00A324F0">
              <w:rPr>
                <w:rFonts w:ascii="Calibri" w:eastAsia="Times New Roman" w:hAnsi="Calibri" w:cs="Calibri"/>
                <w:b/>
                <w:bCs/>
                <w:kern w:val="0"/>
                <w:lang w:eastAsia="it-IT"/>
                <w14:ligatures w14:val="none"/>
              </w:rPr>
              <w:t>3</w:t>
            </w:r>
          </w:p>
        </w:tc>
        <w:tc>
          <w:tcPr>
            <w:tcW w:w="5534" w:type="dxa"/>
            <w:tcBorders>
              <w:top w:val="nil"/>
              <w:left w:val="nil"/>
              <w:bottom w:val="single" w:sz="4" w:space="0" w:color="auto"/>
              <w:right w:val="single" w:sz="4" w:space="0" w:color="auto"/>
            </w:tcBorders>
            <w:shd w:val="clear" w:color="auto" w:fill="auto"/>
          </w:tcPr>
          <w:p w14:paraId="11AB627F" w14:textId="7772BEC1" w:rsidR="001E4092" w:rsidRPr="00137802" w:rsidRDefault="00A324F0" w:rsidP="004D6D39">
            <w:pPr>
              <w:spacing w:after="0" w:line="240" w:lineRule="auto"/>
              <w:rPr>
                <w:rFonts w:ascii="Calibri" w:eastAsia="Times New Roman" w:hAnsi="Calibri" w:cs="Calibri"/>
                <w:kern w:val="0"/>
                <w:lang w:eastAsia="it-IT"/>
                <w14:ligatures w14:val="none"/>
              </w:rPr>
            </w:pPr>
            <w:r w:rsidRPr="00A324F0">
              <w:rPr>
                <w:rFonts w:ascii="Calibri" w:eastAsia="Times New Roman" w:hAnsi="Calibri" w:cs="Calibri"/>
                <w:kern w:val="0"/>
                <w:lang w:eastAsia="it-IT"/>
                <w14:ligatures w14:val="none"/>
              </w:rPr>
              <w:t>Inizio e fine del periodo nel corso del quale la stabilizzazione potrebbe essere effettuata.</w:t>
            </w:r>
          </w:p>
        </w:tc>
        <w:tc>
          <w:tcPr>
            <w:tcW w:w="1005" w:type="dxa"/>
            <w:tcBorders>
              <w:top w:val="nil"/>
              <w:left w:val="nil"/>
              <w:bottom w:val="single" w:sz="4" w:space="0" w:color="auto"/>
              <w:right w:val="single" w:sz="4" w:space="0" w:color="auto"/>
            </w:tcBorders>
          </w:tcPr>
          <w:p w14:paraId="76EE4DAB" w14:textId="77777777" w:rsidR="001E4092" w:rsidRPr="00137802" w:rsidRDefault="001E4092" w:rsidP="004D6D39">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2F26876B" w14:textId="77777777" w:rsidR="001E4092" w:rsidRPr="00137802" w:rsidRDefault="001E4092" w:rsidP="004D6D39">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7425D5BB" w14:textId="77777777" w:rsidR="001E4092" w:rsidRPr="00137802" w:rsidRDefault="001E4092" w:rsidP="004D6D39">
            <w:pPr>
              <w:spacing w:after="0" w:line="240" w:lineRule="auto"/>
              <w:rPr>
                <w:rFonts w:ascii="Calibri" w:eastAsia="Times New Roman" w:hAnsi="Calibri" w:cs="Calibri"/>
                <w:kern w:val="0"/>
                <w:lang w:eastAsia="it-IT"/>
                <w14:ligatures w14:val="none"/>
              </w:rPr>
            </w:pPr>
          </w:p>
        </w:tc>
      </w:tr>
      <w:tr w:rsidR="007D0F04" w:rsidRPr="00137802" w14:paraId="3B63FA7B" w14:textId="52EED5BC" w:rsidTr="009C3233">
        <w:trPr>
          <w:trHeight w:val="614"/>
        </w:trPr>
        <w:tc>
          <w:tcPr>
            <w:tcW w:w="1218" w:type="dxa"/>
            <w:tcBorders>
              <w:top w:val="nil"/>
              <w:left w:val="single" w:sz="4" w:space="0" w:color="auto"/>
              <w:bottom w:val="single" w:sz="4" w:space="0" w:color="auto"/>
              <w:right w:val="single" w:sz="4" w:space="0" w:color="auto"/>
            </w:tcBorders>
            <w:shd w:val="clear" w:color="000000" w:fill="FFFFFF"/>
            <w:hideMark/>
          </w:tcPr>
          <w:p w14:paraId="5BC0DAB5" w14:textId="70E47FC3" w:rsidR="007D0F04" w:rsidRPr="00137802" w:rsidRDefault="007D0F04" w:rsidP="007D0F04">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5.</w:t>
            </w:r>
            <w:r w:rsidR="00553B45">
              <w:rPr>
                <w:rFonts w:ascii="Calibri" w:eastAsia="Times New Roman" w:hAnsi="Calibri" w:cs="Calibri"/>
                <w:b/>
                <w:bCs/>
                <w:kern w:val="0"/>
                <w:lang w:eastAsia="it-IT"/>
                <w14:ligatures w14:val="none"/>
              </w:rPr>
              <w:t>6.</w:t>
            </w:r>
            <w:r w:rsidR="001E4092">
              <w:rPr>
                <w:rFonts w:ascii="Calibri" w:eastAsia="Times New Roman" w:hAnsi="Calibri" w:cs="Calibri"/>
                <w:b/>
                <w:bCs/>
                <w:kern w:val="0"/>
                <w:lang w:eastAsia="it-IT"/>
                <w14:ligatures w14:val="none"/>
              </w:rPr>
              <w:t>5.</w:t>
            </w:r>
            <w:r w:rsidR="00A324F0">
              <w:rPr>
                <w:rFonts w:ascii="Calibri" w:eastAsia="Times New Roman" w:hAnsi="Calibri" w:cs="Calibri"/>
                <w:b/>
                <w:bCs/>
                <w:kern w:val="0"/>
                <w:lang w:eastAsia="it-IT"/>
                <w14:ligatures w14:val="none"/>
              </w:rPr>
              <w:t>4</w:t>
            </w:r>
          </w:p>
        </w:tc>
        <w:tc>
          <w:tcPr>
            <w:tcW w:w="5534" w:type="dxa"/>
            <w:tcBorders>
              <w:top w:val="nil"/>
              <w:left w:val="nil"/>
              <w:bottom w:val="single" w:sz="4" w:space="0" w:color="auto"/>
              <w:right w:val="single" w:sz="4" w:space="0" w:color="auto"/>
            </w:tcBorders>
            <w:shd w:val="clear" w:color="auto" w:fill="auto"/>
          </w:tcPr>
          <w:p w14:paraId="109344C6" w14:textId="19B2D575" w:rsidR="007D0F04" w:rsidRPr="00137802" w:rsidRDefault="00A324F0" w:rsidP="007D0F04">
            <w:pPr>
              <w:spacing w:after="0" w:line="240" w:lineRule="auto"/>
              <w:rPr>
                <w:rFonts w:ascii="Calibri" w:eastAsia="Times New Roman" w:hAnsi="Calibri" w:cs="Calibri"/>
                <w:kern w:val="0"/>
                <w:lang w:eastAsia="it-IT"/>
                <w14:ligatures w14:val="none"/>
              </w:rPr>
            </w:pPr>
            <w:r w:rsidRPr="00A324F0">
              <w:rPr>
                <w:rFonts w:ascii="Calibri" w:eastAsia="Times New Roman" w:hAnsi="Calibri" w:cs="Calibri"/>
                <w:kern w:val="0"/>
                <w:lang w:eastAsia="it-IT"/>
                <w14:ligatures w14:val="none"/>
              </w:rPr>
              <w:t>Identità del responsabile della stabilizzazione per ogni giurisdizione pertinente, salvo se sconosciuta al momento della pubblicazione.</w:t>
            </w:r>
          </w:p>
        </w:tc>
        <w:tc>
          <w:tcPr>
            <w:tcW w:w="1005" w:type="dxa"/>
            <w:tcBorders>
              <w:top w:val="nil"/>
              <w:left w:val="nil"/>
              <w:bottom w:val="single" w:sz="4" w:space="0" w:color="auto"/>
              <w:right w:val="single" w:sz="4" w:space="0" w:color="auto"/>
            </w:tcBorders>
          </w:tcPr>
          <w:p w14:paraId="3FE075C0"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31E37B9F"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2F8A73A6" w14:textId="77777777" w:rsidR="007D0F04" w:rsidRPr="00137802" w:rsidRDefault="007D0F04" w:rsidP="007D0F04">
            <w:pPr>
              <w:spacing w:after="0" w:line="240" w:lineRule="auto"/>
              <w:rPr>
                <w:rFonts w:ascii="Calibri" w:eastAsia="Times New Roman" w:hAnsi="Calibri" w:cs="Calibri"/>
                <w:kern w:val="0"/>
                <w:lang w:eastAsia="it-IT"/>
                <w14:ligatures w14:val="none"/>
              </w:rPr>
            </w:pPr>
          </w:p>
        </w:tc>
      </w:tr>
      <w:tr w:rsidR="00A324F0" w:rsidRPr="00137802" w14:paraId="0EAE8D64" w14:textId="77777777" w:rsidTr="009C3233">
        <w:trPr>
          <w:trHeight w:val="614"/>
        </w:trPr>
        <w:tc>
          <w:tcPr>
            <w:tcW w:w="1218" w:type="dxa"/>
            <w:tcBorders>
              <w:top w:val="nil"/>
              <w:left w:val="single" w:sz="4" w:space="0" w:color="auto"/>
              <w:bottom w:val="single" w:sz="4" w:space="0" w:color="auto"/>
              <w:right w:val="single" w:sz="4" w:space="0" w:color="auto"/>
            </w:tcBorders>
            <w:shd w:val="clear" w:color="000000" w:fill="FFFFFF"/>
          </w:tcPr>
          <w:p w14:paraId="31836C5C" w14:textId="675E675A" w:rsidR="00A324F0" w:rsidRPr="00137802" w:rsidRDefault="00A324F0" w:rsidP="00A324F0">
            <w:pPr>
              <w:spacing w:after="0" w:line="240" w:lineRule="auto"/>
              <w:rPr>
                <w:rFonts w:ascii="Calibri" w:eastAsia="Times New Roman" w:hAnsi="Calibri" w:cs="Calibri"/>
                <w:b/>
                <w:bCs/>
                <w:kern w:val="0"/>
                <w:lang w:eastAsia="it-IT"/>
                <w14:ligatures w14:val="none"/>
              </w:rPr>
            </w:pPr>
            <w:r w:rsidRPr="002F3677">
              <w:rPr>
                <w:rFonts w:ascii="Calibri" w:eastAsia="Times New Roman" w:hAnsi="Calibri" w:cs="Calibri"/>
                <w:b/>
                <w:bCs/>
                <w:kern w:val="0"/>
                <w:lang w:eastAsia="it-IT"/>
                <w14:ligatures w14:val="none"/>
              </w:rPr>
              <w:t>Punto 5.6.5.</w:t>
            </w:r>
            <w:r>
              <w:rPr>
                <w:rFonts w:ascii="Calibri" w:eastAsia="Times New Roman" w:hAnsi="Calibri" w:cs="Calibri"/>
                <w:b/>
                <w:bCs/>
                <w:kern w:val="0"/>
                <w:lang w:eastAsia="it-IT"/>
                <w14:ligatures w14:val="none"/>
              </w:rPr>
              <w:t>5</w:t>
            </w:r>
          </w:p>
        </w:tc>
        <w:tc>
          <w:tcPr>
            <w:tcW w:w="5534" w:type="dxa"/>
            <w:tcBorders>
              <w:top w:val="nil"/>
              <w:left w:val="nil"/>
              <w:bottom w:val="single" w:sz="4" w:space="0" w:color="auto"/>
              <w:right w:val="single" w:sz="4" w:space="0" w:color="auto"/>
            </w:tcBorders>
            <w:shd w:val="clear" w:color="auto" w:fill="auto"/>
          </w:tcPr>
          <w:p w14:paraId="19E0DDD7" w14:textId="3FDFB515" w:rsidR="00A324F0" w:rsidRPr="00A324F0" w:rsidRDefault="00A324F0" w:rsidP="00A324F0">
            <w:pPr>
              <w:spacing w:after="0" w:line="240" w:lineRule="auto"/>
              <w:rPr>
                <w:rFonts w:ascii="Calibri" w:eastAsia="Times New Roman" w:hAnsi="Calibri" w:cs="Calibri"/>
                <w:kern w:val="0"/>
                <w:lang w:eastAsia="it-IT"/>
                <w14:ligatures w14:val="none"/>
              </w:rPr>
            </w:pPr>
            <w:r w:rsidRPr="00A324F0">
              <w:rPr>
                <w:rFonts w:ascii="Calibri" w:eastAsia="Times New Roman" w:hAnsi="Calibri" w:cs="Calibri"/>
                <w:kern w:val="0"/>
                <w:lang w:eastAsia="it-IT"/>
                <w14:ligatures w14:val="none"/>
              </w:rPr>
              <w:t>L’avvertenza che le operazioni di stabilizzazione potrebbero determinare un prezzo di mercato superiore al prezzo che verrebbe altrimenti a prevalere.</w:t>
            </w:r>
          </w:p>
        </w:tc>
        <w:tc>
          <w:tcPr>
            <w:tcW w:w="1005" w:type="dxa"/>
            <w:tcBorders>
              <w:top w:val="nil"/>
              <w:left w:val="nil"/>
              <w:bottom w:val="single" w:sz="4" w:space="0" w:color="auto"/>
              <w:right w:val="single" w:sz="4" w:space="0" w:color="auto"/>
            </w:tcBorders>
          </w:tcPr>
          <w:p w14:paraId="62AB4178" w14:textId="77777777" w:rsidR="00A324F0" w:rsidRPr="00137802" w:rsidRDefault="00A324F0" w:rsidP="00A324F0">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5EFB738E" w14:textId="77777777" w:rsidR="00A324F0" w:rsidRPr="00137802" w:rsidRDefault="00A324F0" w:rsidP="00A324F0">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6F8CFC0E" w14:textId="77777777" w:rsidR="00A324F0" w:rsidRPr="00137802" w:rsidRDefault="00A324F0" w:rsidP="00A324F0">
            <w:pPr>
              <w:spacing w:after="0" w:line="240" w:lineRule="auto"/>
              <w:rPr>
                <w:rFonts w:ascii="Calibri" w:eastAsia="Times New Roman" w:hAnsi="Calibri" w:cs="Calibri"/>
                <w:kern w:val="0"/>
                <w:lang w:eastAsia="it-IT"/>
                <w14:ligatures w14:val="none"/>
              </w:rPr>
            </w:pPr>
          </w:p>
        </w:tc>
      </w:tr>
      <w:tr w:rsidR="00A324F0" w:rsidRPr="00137802" w14:paraId="79C3DB32" w14:textId="77777777" w:rsidTr="009C3233">
        <w:trPr>
          <w:trHeight w:val="614"/>
        </w:trPr>
        <w:tc>
          <w:tcPr>
            <w:tcW w:w="1218" w:type="dxa"/>
            <w:tcBorders>
              <w:top w:val="nil"/>
              <w:left w:val="single" w:sz="4" w:space="0" w:color="auto"/>
              <w:bottom w:val="single" w:sz="4" w:space="0" w:color="auto"/>
              <w:right w:val="single" w:sz="4" w:space="0" w:color="auto"/>
            </w:tcBorders>
            <w:shd w:val="clear" w:color="000000" w:fill="FFFFFF"/>
          </w:tcPr>
          <w:p w14:paraId="5972E2CF" w14:textId="2A61E984" w:rsidR="00A324F0" w:rsidRPr="00137802" w:rsidRDefault="00A324F0" w:rsidP="00A324F0">
            <w:pPr>
              <w:spacing w:after="0" w:line="240" w:lineRule="auto"/>
              <w:rPr>
                <w:rFonts w:ascii="Calibri" w:eastAsia="Times New Roman" w:hAnsi="Calibri" w:cs="Calibri"/>
                <w:b/>
                <w:bCs/>
                <w:kern w:val="0"/>
                <w:lang w:eastAsia="it-IT"/>
                <w14:ligatures w14:val="none"/>
              </w:rPr>
            </w:pPr>
            <w:r w:rsidRPr="002F3677">
              <w:rPr>
                <w:rFonts w:ascii="Calibri" w:eastAsia="Times New Roman" w:hAnsi="Calibri" w:cs="Calibri"/>
                <w:b/>
                <w:bCs/>
                <w:kern w:val="0"/>
                <w:lang w:eastAsia="it-IT"/>
                <w14:ligatures w14:val="none"/>
              </w:rPr>
              <w:t>Punto 5.6.5.</w:t>
            </w:r>
            <w:r>
              <w:rPr>
                <w:rFonts w:ascii="Calibri" w:eastAsia="Times New Roman" w:hAnsi="Calibri" w:cs="Calibri"/>
                <w:b/>
                <w:bCs/>
                <w:kern w:val="0"/>
                <w:lang w:eastAsia="it-IT"/>
                <w14:ligatures w14:val="none"/>
              </w:rPr>
              <w:t>6</w:t>
            </w:r>
          </w:p>
        </w:tc>
        <w:tc>
          <w:tcPr>
            <w:tcW w:w="5534" w:type="dxa"/>
            <w:tcBorders>
              <w:top w:val="nil"/>
              <w:left w:val="nil"/>
              <w:bottom w:val="single" w:sz="4" w:space="0" w:color="auto"/>
              <w:right w:val="single" w:sz="4" w:space="0" w:color="auto"/>
            </w:tcBorders>
            <w:shd w:val="clear" w:color="auto" w:fill="auto"/>
          </w:tcPr>
          <w:p w14:paraId="277402DB" w14:textId="47AE315A" w:rsidR="00A324F0" w:rsidRPr="00A324F0" w:rsidRDefault="00A324F0" w:rsidP="00A324F0">
            <w:pPr>
              <w:spacing w:after="0" w:line="240" w:lineRule="auto"/>
              <w:rPr>
                <w:rFonts w:ascii="Calibri" w:eastAsia="Times New Roman" w:hAnsi="Calibri" w:cs="Calibri"/>
                <w:kern w:val="0"/>
                <w:lang w:eastAsia="it-IT"/>
                <w14:ligatures w14:val="none"/>
              </w:rPr>
            </w:pPr>
            <w:r w:rsidRPr="00A324F0">
              <w:rPr>
                <w:rFonts w:ascii="Calibri" w:eastAsia="Times New Roman" w:hAnsi="Calibri" w:cs="Calibri"/>
                <w:kern w:val="0"/>
                <w:lang w:eastAsia="it-IT"/>
                <w14:ligatures w14:val="none"/>
              </w:rPr>
              <w:t>Il luogo in cui la stabilizzazione può essere effettuata, includendo, ove pertinente, la denominazione della sede o delle sedi di negoziazione.</w:t>
            </w:r>
          </w:p>
        </w:tc>
        <w:tc>
          <w:tcPr>
            <w:tcW w:w="1005" w:type="dxa"/>
            <w:tcBorders>
              <w:top w:val="nil"/>
              <w:left w:val="nil"/>
              <w:bottom w:val="single" w:sz="4" w:space="0" w:color="auto"/>
              <w:right w:val="single" w:sz="4" w:space="0" w:color="auto"/>
            </w:tcBorders>
          </w:tcPr>
          <w:p w14:paraId="289E555D" w14:textId="77777777" w:rsidR="00A324F0" w:rsidRPr="00137802" w:rsidRDefault="00A324F0" w:rsidP="00A324F0">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5D3DA767" w14:textId="77777777" w:rsidR="00A324F0" w:rsidRPr="00137802" w:rsidRDefault="00A324F0" w:rsidP="00A324F0">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214BF35C" w14:textId="77777777" w:rsidR="00A324F0" w:rsidRPr="00137802" w:rsidRDefault="00A324F0" w:rsidP="00A324F0">
            <w:pPr>
              <w:spacing w:after="0" w:line="240" w:lineRule="auto"/>
              <w:rPr>
                <w:rFonts w:ascii="Calibri" w:eastAsia="Times New Roman" w:hAnsi="Calibri" w:cs="Calibri"/>
                <w:kern w:val="0"/>
                <w:lang w:eastAsia="it-IT"/>
                <w14:ligatures w14:val="none"/>
              </w:rPr>
            </w:pPr>
          </w:p>
        </w:tc>
      </w:tr>
      <w:tr w:rsidR="00A324F0" w:rsidRPr="00137802" w14:paraId="3A70511D" w14:textId="77777777" w:rsidTr="009C3233">
        <w:trPr>
          <w:trHeight w:val="614"/>
        </w:trPr>
        <w:tc>
          <w:tcPr>
            <w:tcW w:w="1218" w:type="dxa"/>
            <w:tcBorders>
              <w:top w:val="nil"/>
              <w:left w:val="single" w:sz="4" w:space="0" w:color="auto"/>
              <w:bottom w:val="single" w:sz="4" w:space="0" w:color="auto"/>
              <w:right w:val="single" w:sz="4" w:space="0" w:color="auto"/>
            </w:tcBorders>
            <w:shd w:val="clear" w:color="000000" w:fill="FFFFFF"/>
          </w:tcPr>
          <w:p w14:paraId="69BD1801" w14:textId="4EF2548F" w:rsidR="00A324F0" w:rsidRPr="00137802" w:rsidRDefault="00A324F0" w:rsidP="00A324F0">
            <w:pPr>
              <w:spacing w:after="0" w:line="240" w:lineRule="auto"/>
              <w:rPr>
                <w:rFonts w:ascii="Calibri" w:eastAsia="Times New Roman" w:hAnsi="Calibri" w:cs="Calibri"/>
                <w:b/>
                <w:bCs/>
                <w:kern w:val="0"/>
                <w:lang w:eastAsia="it-IT"/>
                <w14:ligatures w14:val="none"/>
              </w:rPr>
            </w:pPr>
            <w:r w:rsidRPr="002F3677">
              <w:rPr>
                <w:rFonts w:ascii="Calibri" w:eastAsia="Times New Roman" w:hAnsi="Calibri" w:cs="Calibri"/>
                <w:b/>
                <w:bCs/>
                <w:kern w:val="0"/>
                <w:lang w:eastAsia="it-IT"/>
                <w14:ligatures w14:val="none"/>
              </w:rPr>
              <w:t>Punto 5.6.</w:t>
            </w:r>
            <w:r w:rsidR="000E02C1">
              <w:rPr>
                <w:rFonts w:ascii="Calibri" w:eastAsia="Times New Roman" w:hAnsi="Calibri" w:cs="Calibri"/>
                <w:b/>
                <w:bCs/>
                <w:kern w:val="0"/>
                <w:lang w:eastAsia="it-IT"/>
                <w14:ligatures w14:val="none"/>
              </w:rPr>
              <w:t>6</w:t>
            </w:r>
          </w:p>
        </w:tc>
        <w:tc>
          <w:tcPr>
            <w:tcW w:w="5534" w:type="dxa"/>
            <w:tcBorders>
              <w:top w:val="nil"/>
              <w:left w:val="nil"/>
              <w:bottom w:val="single" w:sz="4" w:space="0" w:color="auto"/>
              <w:right w:val="single" w:sz="4" w:space="0" w:color="auto"/>
            </w:tcBorders>
            <w:shd w:val="clear" w:color="auto" w:fill="auto"/>
          </w:tcPr>
          <w:p w14:paraId="745C9E8A" w14:textId="77777777" w:rsidR="000E02C1" w:rsidRDefault="000E02C1" w:rsidP="00A324F0">
            <w:pPr>
              <w:spacing w:after="0" w:line="240" w:lineRule="auto"/>
              <w:rPr>
                <w:rFonts w:ascii="Calibri" w:eastAsia="Times New Roman" w:hAnsi="Calibri" w:cs="Calibri"/>
                <w:kern w:val="0"/>
                <w:lang w:eastAsia="it-IT"/>
                <w14:ligatures w14:val="none"/>
              </w:rPr>
            </w:pPr>
            <w:r w:rsidRPr="000E02C1">
              <w:rPr>
                <w:rFonts w:ascii="Calibri" w:eastAsia="Times New Roman" w:hAnsi="Calibri" w:cs="Calibri"/>
                <w:kern w:val="0"/>
                <w:lang w:eastAsia="it-IT"/>
                <w14:ligatures w14:val="none"/>
              </w:rPr>
              <w:t xml:space="preserve">Sovrallocazione e «greenshoe» </w:t>
            </w:r>
          </w:p>
          <w:p w14:paraId="15629ABF" w14:textId="77777777" w:rsidR="000E02C1" w:rsidRDefault="000E02C1" w:rsidP="00A324F0">
            <w:pPr>
              <w:spacing w:after="0" w:line="240" w:lineRule="auto"/>
              <w:rPr>
                <w:rFonts w:ascii="Calibri" w:eastAsia="Times New Roman" w:hAnsi="Calibri" w:cs="Calibri"/>
                <w:kern w:val="0"/>
                <w:lang w:eastAsia="it-IT"/>
                <w14:ligatures w14:val="none"/>
              </w:rPr>
            </w:pPr>
            <w:r w:rsidRPr="000E02C1">
              <w:rPr>
                <w:rFonts w:ascii="Calibri" w:eastAsia="Times New Roman" w:hAnsi="Calibri" w:cs="Calibri"/>
                <w:kern w:val="0"/>
                <w:lang w:eastAsia="it-IT"/>
                <w14:ligatures w14:val="none"/>
              </w:rPr>
              <w:t xml:space="preserve">In caso di ammissione alla negoziazione su un mercato di crescita per le PMI o un MTF: </w:t>
            </w:r>
          </w:p>
          <w:p w14:paraId="1BC6926D" w14:textId="77777777" w:rsidR="000E02C1" w:rsidRDefault="000E02C1" w:rsidP="00A324F0">
            <w:pPr>
              <w:spacing w:after="0" w:line="240" w:lineRule="auto"/>
              <w:rPr>
                <w:rFonts w:ascii="Calibri" w:eastAsia="Times New Roman" w:hAnsi="Calibri" w:cs="Calibri"/>
                <w:kern w:val="0"/>
                <w:lang w:eastAsia="it-IT"/>
                <w14:ligatures w14:val="none"/>
              </w:rPr>
            </w:pPr>
            <w:r w:rsidRPr="000E02C1">
              <w:rPr>
                <w:rFonts w:ascii="Calibri" w:eastAsia="Times New Roman" w:hAnsi="Calibri" w:cs="Calibri"/>
                <w:kern w:val="0"/>
                <w:lang w:eastAsia="it-IT"/>
                <w14:ligatures w14:val="none"/>
              </w:rPr>
              <w:t xml:space="preserve">a) indicazione dell’esistenza e dell’ammontare di un’eventuale facoltà di sovrallocazione e/o di un’opzione «greenshoe»; </w:t>
            </w:r>
          </w:p>
          <w:p w14:paraId="1F815095" w14:textId="77777777" w:rsidR="000E02C1" w:rsidRDefault="000E02C1" w:rsidP="00A324F0">
            <w:pPr>
              <w:spacing w:after="0" w:line="240" w:lineRule="auto"/>
              <w:rPr>
                <w:rFonts w:ascii="Calibri" w:eastAsia="Times New Roman" w:hAnsi="Calibri" w:cs="Calibri"/>
                <w:kern w:val="0"/>
                <w:lang w:eastAsia="it-IT"/>
                <w14:ligatures w14:val="none"/>
              </w:rPr>
            </w:pPr>
            <w:r w:rsidRPr="000E02C1">
              <w:rPr>
                <w:rFonts w:ascii="Calibri" w:eastAsia="Times New Roman" w:hAnsi="Calibri" w:cs="Calibri"/>
                <w:kern w:val="0"/>
                <w:lang w:eastAsia="it-IT"/>
                <w14:ligatures w14:val="none"/>
              </w:rPr>
              <w:t xml:space="preserve">b) indicazione del periodo di validità della facoltà di sovrallocazione e/o dell’opzione «greenshoe»; </w:t>
            </w:r>
          </w:p>
          <w:p w14:paraId="164ECE89" w14:textId="2BEC3385" w:rsidR="00A324F0" w:rsidRPr="00A324F0" w:rsidRDefault="000E02C1" w:rsidP="00A324F0">
            <w:pPr>
              <w:spacing w:after="0" w:line="240" w:lineRule="auto"/>
              <w:rPr>
                <w:rFonts w:ascii="Calibri" w:eastAsia="Times New Roman" w:hAnsi="Calibri" w:cs="Calibri"/>
                <w:kern w:val="0"/>
                <w:lang w:eastAsia="it-IT"/>
                <w14:ligatures w14:val="none"/>
              </w:rPr>
            </w:pPr>
            <w:r w:rsidRPr="000E02C1">
              <w:rPr>
                <w:rFonts w:ascii="Calibri" w:eastAsia="Times New Roman" w:hAnsi="Calibri" w:cs="Calibri"/>
                <w:kern w:val="0"/>
                <w:lang w:eastAsia="it-IT"/>
                <w14:ligatures w14:val="none"/>
              </w:rPr>
              <w:t>c) condizioni per</w:t>
            </w:r>
          </w:p>
        </w:tc>
        <w:tc>
          <w:tcPr>
            <w:tcW w:w="1005" w:type="dxa"/>
            <w:tcBorders>
              <w:top w:val="nil"/>
              <w:left w:val="nil"/>
              <w:bottom w:val="single" w:sz="4" w:space="0" w:color="auto"/>
              <w:right w:val="single" w:sz="4" w:space="0" w:color="auto"/>
            </w:tcBorders>
          </w:tcPr>
          <w:p w14:paraId="68560E05" w14:textId="77777777" w:rsidR="00A324F0" w:rsidRPr="00137802" w:rsidRDefault="00A324F0" w:rsidP="00A324F0">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4864D51F" w14:textId="77777777" w:rsidR="00A324F0" w:rsidRPr="00137802" w:rsidRDefault="00A324F0" w:rsidP="00A324F0">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5F50D10A" w14:textId="77777777" w:rsidR="00A324F0" w:rsidRPr="00137802" w:rsidRDefault="00A324F0" w:rsidP="00A324F0">
            <w:pPr>
              <w:spacing w:after="0" w:line="240" w:lineRule="auto"/>
              <w:rPr>
                <w:rFonts w:ascii="Calibri" w:eastAsia="Times New Roman" w:hAnsi="Calibri" w:cs="Calibri"/>
                <w:kern w:val="0"/>
                <w:lang w:eastAsia="it-IT"/>
                <w14:ligatures w14:val="none"/>
              </w:rPr>
            </w:pPr>
          </w:p>
        </w:tc>
      </w:tr>
      <w:tr w:rsidR="000E02C1" w:rsidRPr="00137802" w14:paraId="1433E12E" w14:textId="77777777" w:rsidTr="005429C9">
        <w:trPr>
          <w:trHeight w:val="273"/>
        </w:trPr>
        <w:tc>
          <w:tcPr>
            <w:tcW w:w="1218" w:type="dxa"/>
            <w:tcBorders>
              <w:top w:val="nil"/>
              <w:left w:val="single" w:sz="4" w:space="0" w:color="auto"/>
              <w:bottom w:val="single" w:sz="4" w:space="0" w:color="auto"/>
              <w:right w:val="single" w:sz="4" w:space="0" w:color="auto"/>
            </w:tcBorders>
            <w:shd w:val="clear" w:color="000000" w:fill="FFFFFF"/>
          </w:tcPr>
          <w:p w14:paraId="3C036AE4" w14:textId="4C42D1F3" w:rsidR="000E02C1" w:rsidRPr="002F3677" w:rsidRDefault="000E02C1" w:rsidP="000E02C1">
            <w:pPr>
              <w:spacing w:after="0" w:line="240" w:lineRule="auto"/>
              <w:rPr>
                <w:rFonts w:ascii="Calibri" w:eastAsia="Times New Roman" w:hAnsi="Calibri" w:cs="Calibri"/>
                <w:b/>
                <w:bCs/>
                <w:kern w:val="0"/>
                <w:lang w:eastAsia="it-IT"/>
                <w14:ligatures w14:val="none"/>
              </w:rPr>
            </w:pPr>
            <w:r w:rsidRPr="002F3677">
              <w:rPr>
                <w:rFonts w:ascii="Calibri" w:eastAsia="Times New Roman" w:hAnsi="Calibri" w:cs="Calibri"/>
                <w:b/>
                <w:bCs/>
                <w:kern w:val="0"/>
                <w:lang w:eastAsia="it-IT"/>
                <w14:ligatures w14:val="none"/>
              </w:rPr>
              <w:t>Punto 5.</w:t>
            </w:r>
            <w:r>
              <w:rPr>
                <w:rFonts w:ascii="Calibri" w:eastAsia="Times New Roman" w:hAnsi="Calibri" w:cs="Calibri"/>
                <w:b/>
                <w:bCs/>
                <w:kern w:val="0"/>
                <w:lang w:eastAsia="it-IT"/>
                <w14:ligatures w14:val="none"/>
              </w:rPr>
              <w:t>7</w:t>
            </w:r>
          </w:p>
        </w:tc>
        <w:tc>
          <w:tcPr>
            <w:tcW w:w="5534" w:type="dxa"/>
            <w:tcBorders>
              <w:top w:val="nil"/>
              <w:left w:val="nil"/>
              <w:bottom w:val="single" w:sz="4" w:space="0" w:color="auto"/>
              <w:right w:val="single" w:sz="4" w:space="0" w:color="auto"/>
            </w:tcBorders>
            <w:shd w:val="clear" w:color="auto" w:fill="auto"/>
          </w:tcPr>
          <w:p w14:paraId="6A28919B" w14:textId="3249AA65" w:rsidR="000E02C1" w:rsidRPr="000E02C1" w:rsidRDefault="000E02C1" w:rsidP="000E02C1">
            <w:pPr>
              <w:spacing w:after="0" w:line="240" w:lineRule="auto"/>
              <w:rPr>
                <w:rFonts w:ascii="Calibri" w:eastAsia="Times New Roman" w:hAnsi="Calibri" w:cs="Calibri"/>
                <w:kern w:val="0"/>
                <w:lang w:eastAsia="it-IT"/>
                <w14:ligatures w14:val="none"/>
              </w:rPr>
            </w:pPr>
            <w:r w:rsidRPr="000E02C1">
              <w:rPr>
                <w:rFonts w:ascii="Calibri" w:eastAsia="Times New Roman" w:hAnsi="Calibri" w:cs="Calibri"/>
                <w:kern w:val="0"/>
                <w:lang w:eastAsia="it-IT"/>
                <w14:ligatures w14:val="none"/>
              </w:rPr>
              <w:t>Detentori di titoli che procedono alla vendita</w:t>
            </w:r>
          </w:p>
        </w:tc>
        <w:tc>
          <w:tcPr>
            <w:tcW w:w="1005" w:type="dxa"/>
            <w:tcBorders>
              <w:top w:val="nil"/>
              <w:left w:val="nil"/>
              <w:bottom w:val="single" w:sz="4" w:space="0" w:color="auto"/>
              <w:right w:val="single" w:sz="4" w:space="0" w:color="auto"/>
            </w:tcBorders>
          </w:tcPr>
          <w:p w14:paraId="3166CCEA" w14:textId="77777777" w:rsidR="000E02C1" w:rsidRPr="00137802" w:rsidRDefault="000E02C1" w:rsidP="000E02C1">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4FCFEC2C" w14:textId="77777777" w:rsidR="000E02C1" w:rsidRPr="00137802" w:rsidRDefault="000E02C1" w:rsidP="000E02C1">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76A4328A" w14:textId="77777777" w:rsidR="000E02C1" w:rsidRPr="00137802" w:rsidRDefault="000E02C1" w:rsidP="000E02C1">
            <w:pPr>
              <w:spacing w:after="0" w:line="240" w:lineRule="auto"/>
              <w:rPr>
                <w:rFonts w:ascii="Calibri" w:eastAsia="Times New Roman" w:hAnsi="Calibri" w:cs="Calibri"/>
                <w:kern w:val="0"/>
                <w:lang w:eastAsia="it-IT"/>
                <w14:ligatures w14:val="none"/>
              </w:rPr>
            </w:pPr>
          </w:p>
        </w:tc>
      </w:tr>
      <w:tr w:rsidR="000E02C1" w:rsidRPr="00137802" w14:paraId="354DDDC7" w14:textId="77777777" w:rsidTr="004D6D39">
        <w:trPr>
          <w:trHeight w:val="614"/>
        </w:trPr>
        <w:tc>
          <w:tcPr>
            <w:tcW w:w="1218" w:type="dxa"/>
            <w:tcBorders>
              <w:top w:val="nil"/>
              <w:left w:val="single" w:sz="4" w:space="0" w:color="auto"/>
              <w:bottom w:val="single" w:sz="4" w:space="0" w:color="auto"/>
              <w:right w:val="single" w:sz="4" w:space="0" w:color="auto"/>
            </w:tcBorders>
            <w:shd w:val="clear" w:color="000000" w:fill="FFFFFF"/>
          </w:tcPr>
          <w:p w14:paraId="25525DBB" w14:textId="7CF55D47" w:rsidR="000E02C1" w:rsidRPr="002F3677" w:rsidRDefault="000E02C1" w:rsidP="000E02C1">
            <w:pPr>
              <w:spacing w:after="0" w:line="240" w:lineRule="auto"/>
              <w:rPr>
                <w:rFonts w:ascii="Calibri" w:eastAsia="Times New Roman" w:hAnsi="Calibri" w:cs="Calibri"/>
                <w:b/>
                <w:bCs/>
                <w:kern w:val="0"/>
                <w:lang w:eastAsia="it-IT"/>
                <w14:ligatures w14:val="none"/>
              </w:rPr>
            </w:pPr>
            <w:r w:rsidRPr="0046242B">
              <w:rPr>
                <w:rFonts w:ascii="Calibri" w:eastAsia="Times New Roman" w:hAnsi="Calibri" w:cs="Calibri"/>
                <w:b/>
                <w:bCs/>
                <w:kern w:val="0"/>
                <w:lang w:eastAsia="it-IT"/>
                <w14:ligatures w14:val="none"/>
              </w:rPr>
              <w:t>Punto 5.7</w:t>
            </w:r>
            <w:r w:rsidR="0034621B">
              <w:rPr>
                <w:rFonts w:ascii="Calibri" w:eastAsia="Times New Roman" w:hAnsi="Calibri" w:cs="Calibri"/>
                <w:b/>
                <w:bCs/>
                <w:kern w:val="0"/>
                <w:lang w:eastAsia="it-IT"/>
                <w14:ligatures w14:val="none"/>
              </w:rPr>
              <w:t>.1</w:t>
            </w:r>
          </w:p>
        </w:tc>
        <w:tc>
          <w:tcPr>
            <w:tcW w:w="5534" w:type="dxa"/>
            <w:tcBorders>
              <w:top w:val="nil"/>
              <w:left w:val="nil"/>
              <w:bottom w:val="single" w:sz="4" w:space="0" w:color="auto"/>
              <w:right w:val="single" w:sz="4" w:space="0" w:color="auto"/>
            </w:tcBorders>
            <w:shd w:val="clear" w:color="auto" w:fill="auto"/>
          </w:tcPr>
          <w:p w14:paraId="63E2955D" w14:textId="1A7A6C9F" w:rsidR="000E02C1" w:rsidRPr="000E02C1" w:rsidRDefault="0034621B" w:rsidP="000E02C1">
            <w:pPr>
              <w:spacing w:after="0" w:line="240" w:lineRule="auto"/>
              <w:rPr>
                <w:rFonts w:ascii="Calibri" w:eastAsia="Times New Roman" w:hAnsi="Calibri" w:cs="Calibri"/>
                <w:kern w:val="0"/>
                <w:lang w:eastAsia="it-IT"/>
                <w14:ligatures w14:val="none"/>
              </w:rPr>
            </w:pPr>
            <w:r w:rsidRPr="0034621B">
              <w:rPr>
                <w:rFonts w:ascii="Calibri" w:eastAsia="Times New Roman" w:hAnsi="Calibri" w:cs="Calibri"/>
                <w:kern w:val="0"/>
                <w:lang w:eastAsia="it-IT"/>
                <w14:ligatures w14:val="none"/>
              </w:rPr>
              <w:t>Nome e indirizzo della persona fisica o giuridica che offre in vendita i titoli, natura di eventuali cariche, incarichi o altri rapporti significativi che le persone che procedono alla vendita hanno avuto negli ultimi tre anni con l’emittente o con qualsiasi suo predecessore o impresa collegata.</w:t>
            </w:r>
          </w:p>
        </w:tc>
        <w:tc>
          <w:tcPr>
            <w:tcW w:w="1005" w:type="dxa"/>
            <w:tcBorders>
              <w:top w:val="nil"/>
              <w:left w:val="nil"/>
              <w:bottom w:val="single" w:sz="4" w:space="0" w:color="auto"/>
              <w:right w:val="single" w:sz="4" w:space="0" w:color="auto"/>
            </w:tcBorders>
          </w:tcPr>
          <w:p w14:paraId="0689071A" w14:textId="77777777" w:rsidR="000E02C1" w:rsidRPr="00137802" w:rsidRDefault="000E02C1" w:rsidP="000E02C1">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51E21CA7" w14:textId="77777777" w:rsidR="000E02C1" w:rsidRPr="00137802" w:rsidRDefault="000E02C1" w:rsidP="000E02C1">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6A7212F3" w14:textId="77777777" w:rsidR="000E02C1" w:rsidRPr="00137802" w:rsidRDefault="000E02C1" w:rsidP="000E02C1">
            <w:pPr>
              <w:spacing w:after="0" w:line="240" w:lineRule="auto"/>
              <w:rPr>
                <w:rFonts w:ascii="Calibri" w:eastAsia="Times New Roman" w:hAnsi="Calibri" w:cs="Calibri"/>
                <w:kern w:val="0"/>
                <w:lang w:eastAsia="it-IT"/>
                <w14:ligatures w14:val="none"/>
              </w:rPr>
            </w:pPr>
          </w:p>
        </w:tc>
      </w:tr>
      <w:tr w:rsidR="0034621B" w:rsidRPr="00137802" w14:paraId="116B6989" w14:textId="77777777" w:rsidTr="004D6D39">
        <w:trPr>
          <w:trHeight w:val="614"/>
        </w:trPr>
        <w:tc>
          <w:tcPr>
            <w:tcW w:w="1218" w:type="dxa"/>
            <w:tcBorders>
              <w:top w:val="nil"/>
              <w:left w:val="single" w:sz="4" w:space="0" w:color="auto"/>
              <w:bottom w:val="single" w:sz="4" w:space="0" w:color="auto"/>
              <w:right w:val="single" w:sz="4" w:space="0" w:color="auto"/>
            </w:tcBorders>
            <w:shd w:val="clear" w:color="000000" w:fill="FFFFFF"/>
          </w:tcPr>
          <w:p w14:paraId="0741EB8C" w14:textId="226556AA" w:rsidR="0034621B" w:rsidRPr="002F3677" w:rsidRDefault="0034621B" w:rsidP="0034621B">
            <w:pPr>
              <w:spacing w:after="0" w:line="240" w:lineRule="auto"/>
              <w:rPr>
                <w:rFonts w:ascii="Calibri" w:eastAsia="Times New Roman" w:hAnsi="Calibri" w:cs="Calibri"/>
                <w:b/>
                <w:bCs/>
                <w:kern w:val="0"/>
                <w:lang w:eastAsia="it-IT"/>
                <w14:ligatures w14:val="none"/>
              </w:rPr>
            </w:pPr>
            <w:r w:rsidRPr="00A876BE">
              <w:rPr>
                <w:rFonts w:ascii="Calibri" w:eastAsia="Times New Roman" w:hAnsi="Calibri" w:cs="Calibri"/>
                <w:b/>
                <w:bCs/>
                <w:kern w:val="0"/>
                <w:lang w:eastAsia="it-IT"/>
                <w14:ligatures w14:val="none"/>
              </w:rPr>
              <w:t>Punto 5.7.</w:t>
            </w:r>
            <w:r>
              <w:rPr>
                <w:rFonts w:ascii="Calibri" w:eastAsia="Times New Roman" w:hAnsi="Calibri" w:cs="Calibri"/>
                <w:b/>
                <w:bCs/>
                <w:kern w:val="0"/>
                <w:lang w:eastAsia="it-IT"/>
                <w14:ligatures w14:val="none"/>
              </w:rPr>
              <w:t>2</w:t>
            </w:r>
          </w:p>
        </w:tc>
        <w:tc>
          <w:tcPr>
            <w:tcW w:w="5534" w:type="dxa"/>
            <w:tcBorders>
              <w:top w:val="nil"/>
              <w:left w:val="nil"/>
              <w:bottom w:val="single" w:sz="4" w:space="0" w:color="auto"/>
              <w:right w:val="single" w:sz="4" w:space="0" w:color="auto"/>
            </w:tcBorders>
            <w:shd w:val="clear" w:color="auto" w:fill="auto"/>
          </w:tcPr>
          <w:p w14:paraId="06F5FB95" w14:textId="7D192D67" w:rsidR="0034621B" w:rsidRPr="000E02C1" w:rsidRDefault="0034621B" w:rsidP="0034621B">
            <w:pPr>
              <w:spacing w:after="0" w:line="240" w:lineRule="auto"/>
              <w:rPr>
                <w:rFonts w:ascii="Calibri" w:eastAsia="Times New Roman" w:hAnsi="Calibri" w:cs="Calibri"/>
                <w:kern w:val="0"/>
                <w:lang w:eastAsia="it-IT"/>
                <w14:ligatures w14:val="none"/>
              </w:rPr>
            </w:pPr>
            <w:r w:rsidRPr="0034621B">
              <w:rPr>
                <w:rFonts w:ascii="Calibri" w:eastAsia="Times New Roman" w:hAnsi="Calibri" w:cs="Calibri"/>
                <w:kern w:val="0"/>
                <w:lang w:eastAsia="it-IT"/>
                <w14:ligatures w14:val="none"/>
              </w:rPr>
              <w:t>Numero e classe dei titoli offerti da ciascuno dei possessori dei titoli che procedono alla vendita.</w:t>
            </w:r>
          </w:p>
        </w:tc>
        <w:tc>
          <w:tcPr>
            <w:tcW w:w="1005" w:type="dxa"/>
            <w:tcBorders>
              <w:top w:val="nil"/>
              <w:left w:val="nil"/>
              <w:bottom w:val="single" w:sz="4" w:space="0" w:color="auto"/>
              <w:right w:val="single" w:sz="4" w:space="0" w:color="auto"/>
            </w:tcBorders>
          </w:tcPr>
          <w:p w14:paraId="25C12C91" w14:textId="77777777" w:rsidR="0034621B" w:rsidRPr="00137802" w:rsidRDefault="0034621B" w:rsidP="0034621B">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7ED77B4E" w14:textId="77777777" w:rsidR="0034621B" w:rsidRPr="00137802" w:rsidRDefault="0034621B" w:rsidP="0034621B">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2BA26E3A" w14:textId="77777777" w:rsidR="0034621B" w:rsidRPr="00137802" w:rsidRDefault="0034621B" w:rsidP="0034621B">
            <w:pPr>
              <w:spacing w:after="0" w:line="240" w:lineRule="auto"/>
              <w:rPr>
                <w:rFonts w:ascii="Calibri" w:eastAsia="Times New Roman" w:hAnsi="Calibri" w:cs="Calibri"/>
                <w:kern w:val="0"/>
                <w:lang w:eastAsia="it-IT"/>
                <w14:ligatures w14:val="none"/>
              </w:rPr>
            </w:pPr>
          </w:p>
        </w:tc>
      </w:tr>
      <w:tr w:rsidR="0034621B" w:rsidRPr="00137802" w14:paraId="72A6D55C" w14:textId="77777777" w:rsidTr="009C3233">
        <w:trPr>
          <w:trHeight w:val="614"/>
        </w:trPr>
        <w:tc>
          <w:tcPr>
            <w:tcW w:w="1218" w:type="dxa"/>
            <w:tcBorders>
              <w:top w:val="nil"/>
              <w:left w:val="single" w:sz="4" w:space="0" w:color="auto"/>
              <w:bottom w:val="single" w:sz="4" w:space="0" w:color="auto"/>
              <w:right w:val="single" w:sz="4" w:space="0" w:color="auto"/>
            </w:tcBorders>
            <w:shd w:val="clear" w:color="000000" w:fill="FFFFFF"/>
          </w:tcPr>
          <w:p w14:paraId="72168615" w14:textId="0CA30819" w:rsidR="0034621B" w:rsidRPr="002F3677" w:rsidRDefault="0034621B" w:rsidP="0034621B">
            <w:pPr>
              <w:spacing w:after="0" w:line="240" w:lineRule="auto"/>
              <w:rPr>
                <w:rFonts w:ascii="Calibri" w:eastAsia="Times New Roman" w:hAnsi="Calibri" w:cs="Calibri"/>
                <w:b/>
                <w:bCs/>
                <w:kern w:val="0"/>
                <w:lang w:eastAsia="it-IT"/>
                <w14:ligatures w14:val="none"/>
              </w:rPr>
            </w:pPr>
            <w:r w:rsidRPr="00A876BE">
              <w:rPr>
                <w:rFonts w:ascii="Calibri" w:eastAsia="Times New Roman" w:hAnsi="Calibri" w:cs="Calibri"/>
                <w:b/>
                <w:bCs/>
                <w:kern w:val="0"/>
                <w:lang w:eastAsia="it-IT"/>
                <w14:ligatures w14:val="none"/>
              </w:rPr>
              <w:t>Punto 5.7.</w:t>
            </w:r>
            <w:r>
              <w:rPr>
                <w:rFonts w:ascii="Calibri" w:eastAsia="Times New Roman" w:hAnsi="Calibri" w:cs="Calibri"/>
                <w:b/>
                <w:bCs/>
                <w:kern w:val="0"/>
                <w:lang w:eastAsia="it-IT"/>
                <w14:ligatures w14:val="none"/>
              </w:rPr>
              <w:t>3</w:t>
            </w:r>
          </w:p>
        </w:tc>
        <w:tc>
          <w:tcPr>
            <w:tcW w:w="5534" w:type="dxa"/>
            <w:tcBorders>
              <w:top w:val="nil"/>
              <w:left w:val="nil"/>
              <w:bottom w:val="single" w:sz="4" w:space="0" w:color="auto"/>
              <w:right w:val="single" w:sz="4" w:space="0" w:color="auto"/>
            </w:tcBorders>
            <w:shd w:val="clear" w:color="auto" w:fill="auto"/>
          </w:tcPr>
          <w:p w14:paraId="106A4637" w14:textId="77777777" w:rsidR="0034621B" w:rsidRDefault="0034621B" w:rsidP="0034621B">
            <w:pPr>
              <w:spacing w:after="0" w:line="240" w:lineRule="auto"/>
              <w:rPr>
                <w:rFonts w:ascii="Calibri" w:eastAsia="Times New Roman" w:hAnsi="Calibri" w:cs="Calibri"/>
                <w:kern w:val="0"/>
                <w:lang w:eastAsia="it-IT"/>
                <w14:ligatures w14:val="none"/>
              </w:rPr>
            </w:pPr>
            <w:r w:rsidRPr="0034621B">
              <w:rPr>
                <w:rFonts w:ascii="Calibri" w:eastAsia="Times New Roman" w:hAnsi="Calibri" w:cs="Calibri"/>
                <w:kern w:val="0"/>
                <w:lang w:eastAsia="it-IT"/>
                <w14:ligatures w14:val="none"/>
              </w:rPr>
              <w:t xml:space="preserve">Per quanto riguarda gli accordi di lock-up, fornire informazioni in merito a quanto segue: </w:t>
            </w:r>
          </w:p>
          <w:p w14:paraId="1F0C6F49" w14:textId="77777777" w:rsidR="0034621B" w:rsidRDefault="0034621B" w:rsidP="0034621B">
            <w:pPr>
              <w:spacing w:after="0" w:line="240" w:lineRule="auto"/>
              <w:rPr>
                <w:rFonts w:ascii="Calibri" w:eastAsia="Times New Roman" w:hAnsi="Calibri" w:cs="Calibri"/>
                <w:kern w:val="0"/>
                <w:lang w:eastAsia="it-IT"/>
                <w14:ligatures w14:val="none"/>
              </w:rPr>
            </w:pPr>
            <w:r w:rsidRPr="0034621B">
              <w:rPr>
                <w:rFonts w:ascii="Calibri" w:eastAsia="Times New Roman" w:hAnsi="Calibri" w:cs="Calibri"/>
                <w:kern w:val="0"/>
                <w:lang w:eastAsia="it-IT"/>
                <w14:ligatures w14:val="none"/>
              </w:rPr>
              <w:t xml:space="preserve">a) le parti interessate; </w:t>
            </w:r>
          </w:p>
          <w:p w14:paraId="54D9A47F" w14:textId="77777777" w:rsidR="0034621B" w:rsidRDefault="0034621B" w:rsidP="0034621B">
            <w:pPr>
              <w:spacing w:after="0" w:line="240" w:lineRule="auto"/>
              <w:rPr>
                <w:rFonts w:ascii="Calibri" w:eastAsia="Times New Roman" w:hAnsi="Calibri" w:cs="Calibri"/>
                <w:kern w:val="0"/>
                <w:lang w:eastAsia="it-IT"/>
                <w14:ligatures w14:val="none"/>
              </w:rPr>
            </w:pPr>
            <w:r w:rsidRPr="0034621B">
              <w:rPr>
                <w:rFonts w:ascii="Calibri" w:eastAsia="Times New Roman" w:hAnsi="Calibri" w:cs="Calibri"/>
                <w:kern w:val="0"/>
                <w:lang w:eastAsia="it-IT"/>
                <w14:ligatures w14:val="none"/>
              </w:rPr>
              <w:t xml:space="preserve">b) il contenuto dell’accordo e relative eccezioni; </w:t>
            </w:r>
          </w:p>
          <w:p w14:paraId="6522D939" w14:textId="3B15F80B" w:rsidR="0034621B" w:rsidRPr="000E02C1" w:rsidRDefault="0034621B" w:rsidP="0034621B">
            <w:pPr>
              <w:spacing w:after="0" w:line="240" w:lineRule="auto"/>
              <w:rPr>
                <w:rFonts w:ascii="Calibri" w:eastAsia="Times New Roman" w:hAnsi="Calibri" w:cs="Calibri"/>
                <w:kern w:val="0"/>
                <w:lang w:eastAsia="it-IT"/>
                <w14:ligatures w14:val="none"/>
              </w:rPr>
            </w:pPr>
            <w:r w:rsidRPr="0034621B">
              <w:rPr>
                <w:rFonts w:ascii="Calibri" w:eastAsia="Times New Roman" w:hAnsi="Calibri" w:cs="Calibri"/>
                <w:kern w:val="0"/>
                <w:lang w:eastAsia="it-IT"/>
                <w14:ligatures w14:val="none"/>
              </w:rPr>
              <w:t>c) indicazione del periodo di lock-up.</w:t>
            </w:r>
          </w:p>
        </w:tc>
        <w:tc>
          <w:tcPr>
            <w:tcW w:w="1005" w:type="dxa"/>
            <w:tcBorders>
              <w:top w:val="nil"/>
              <w:left w:val="nil"/>
              <w:bottom w:val="single" w:sz="4" w:space="0" w:color="auto"/>
              <w:right w:val="single" w:sz="4" w:space="0" w:color="auto"/>
            </w:tcBorders>
          </w:tcPr>
          <w:p w14:paraId="04F45AD1" w14:textId="77777777" w:rsidR="0034621B" w:rsidRPr="00137802" w:rsidRDefault="0034621B" w:rsidP="0034621B">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2D4CC81D" w14:textId="77777777" w:rsidR="0034621B" w:rsidRPr="00137802" w:rsidRDefault="0034621B" w:rsidP="0034621B">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75A5BF3F" w14:textId="77777777" w:rsidR="0034621B" w:rsidRPr="00137802" w:rsidRDefault="0034621B" w:rsidP="0034621B">
            <w:pPr>
              <w:spacing w:after="0" w:line="240" w:lineRule="auto"/>
              <w:rPr>
                <w:rFonts w:ascii="Calibri" w:eastAsia="Times New Roman" w:hAnsi="Calibri" w:cs="Calibri"/>
                <w:kern w:val="0"/>
                <w:lang w:eastAsia="it-IT"/>
                <w14:ligatures w14:val="none"/>
              </w:rPr>
            </w:pPr>
          </w:p>
        </w:tc>
      </w:tr>
      <w:tr w:rsidR="00E4226B" w:rsidRPr="00137802" w14:paraId="791C290D" w14:textId="77777777" w:rsidTr="00022146">
        <w:trPr>
          <w:trHeight w:val="211"/>
        </w:trPr>
        <w:tc>
          <w:tcPr>
            <w:tcW w:w="1218" w:type="dxa"/>
            <w:tcBorders>
              <w:top w:val="nil"/>
              <w:left w:val="single" w:sz="4" w:space="0" w:color="auto"/>
              <w:bottom w:val="single" w:sz="4" w:space="0" w:color="auto"/>
              <w:right w:val="single" w:sz="4" w:space="0" w:color="auto"/>
            </w:tcBorders>
            <w:shd w:val="clear" w:color="000000" w:fill="FFFFFF"/>
          </w:tcPr>
          <w:p w14:paraId="5BF7F385" w14:textId="66BBBF23" w:rsidR="00E4226B" w:rsidRPr="00A876BE" w:rsidRDefault="00E4226B" w:rsidP="0034621B">
            <w:pPr>
              <w:spacing w:after="0" w:line="240" w:lineRule="auto"/>
              <w:rPr>
                <w:rFonts w:ascii="Calibri" w:eastAsia="Times New Roman" w:hAnsi="Calibri" w:cs="Calibri"/>
                <w:b/>
                <w:bCs/>
                <w:kern w:val="0"/>
                <w:lang w:eastAsia="it-IT"/>
                <w14:ligatures w14:val="none"/>
              </w:rPr>
            </w:pPr>
            <w:r w:rsidRPr="002F3677">
              <w:rPr>
                <w:rFonts w:ascii="Calibri" w:eastAsia="Times New Roman" w:hAnsi="Calibri" w:cs="Calibri"/>
                <w:b/>
                <w:bCs/>
                <w:kern w:val="0"/>
                <w:lang w:eastAsia="it-IT"/>
                <w14:ligatures w14:val="none"/>
              </w:rPr>
              <w:t>Punto 5.</w:t>
            </w:r>
            <w:r>
              <w:rPr>
                <w:rFonts w:ascii="Calibri" w:eastAsia="Times New Roman" w:hAnsi="Calibri" w:cs="Calibri"/>
                <w:b/>
                <w:bCs/>
                <w:kern w:val="0"/>
                <w:lang w:eastAsia="it-IT"/>
                <w14:ligatures w14:val="none"/>
              </w:rPr>
              <w:t>8</w:t>
            </w:r>
          </w:p>
        </w:tc>
        <w:tc>
          <w:tcPr>
            <w:tcW w:w="5534" w:type="dxa"/>
            <w:tcBorders>
              <w:top w:val="nil"/>
              <w:left w:val="nil"/>
              <w:bottom w:val="single" w:sz="4" w:space="0" w:color="auto"/>
              <w:right w:val="single" w:sz="4" w:space="0" w:color="auto"/>
            </w:tcBorders>
            <w:shd w:val="clear" w:color="auto" w:fill="auto"/>
          </w:tcPr>
          <w:p w14:paraId="524625A2" w14:textId="02D99ED4" w:rsidR="00E4226B" w:rsidRPr="0034621B" w:rsidRDefault="00E4226B" w:rsidP="0034621B">
            <w:pPr>
              <w:spacing w:after="0" w:line="240" w:lineRule="auto"/>
              <w:rPr>
                <w:rFonts w:ascii="Calibri" w:eastAsia="Times New Roman" w:hAnsi="Calibri" w:cs="Calibri"/>
                <w:kern w:val="0"/>
                <w:lang w:eastAsia="it-IT"/>
                <w14:ligatures w14:val="none"/>
              </w:rPr>
            </w:pPr>
            <w:r w:rsidRPr="00E4226B">
              <w:rPr>
                <w:rFonts w:ascii="Calibri" w:eastAsia="Times New Roman" w:hAnsi="Calibri" w:cs="Calibri"/>
                <w:kern w:val="0"/>
                <w:lang w:eastAsia="it-IT"/>
                <w14:ligatures w14:val="none"/>
              </w:rPr>
              <w:t>Diluizione</w:t>
            </w:r>
          </w:p>
        </w:tc>
        <w:tc>
          <w:tcPr>
            <w:tcW w:w="1005" w:type="dxa"/>
            <w:tcBorders>
              <w:top w:val="nil"/>
              <w:left w:val="nil"/>
              <w:bottom w:val="single" w:sz="4" w:space="0" w:color="auto"/>
              <w:right w:val="single" w:sz="4" w:space="0" w:color="auto"/>
            </w:tcBorders>
          </w:tcPr>
          <w:p w14:paraId="681E9C67" w14:textId="77777777" w:rsidR="00E4226B" w:rsidRPr="00137802" w:rsidRDefault="00E4226B" w:rsidP="0034621B">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7963127A" w14:textId="77777777" w:rsidR="00E4226B" w:rsidRPr="00137802" w:rsidRDefault="00E4226B" w:rsidP="0034621B">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68C8C436" w14:textId="77777777" w:rsidR="00E4226B" w:rsidRPr="00137802" w:rsidRDefault="00E4226B" w:rsidP="0034621B">
            <w:pPr>
              <w:spacing w:after="0" w:line="240" w:lineRule="auto"/>
              <w:rPr>
                <w:rFonts w:ascii="Calibri" w:eastAsia="Times New Roman" w:hAnsi="Calibri" w:cs="Calibri"/>
                <w:kern w:val="0"/>
                <w:lang w:eastAsia="it-IT"/>
                <w14:ligatures w14:val="none"/>
              </w:rPr>
            </w:pPr>
          </w:p>
        </w:tc>
      </w:tr>
      <w:tr w:rsidR="00E4226B" w:rsidRPr="00137802" w14:paraId="30F076D3" w14:textId="77777777" w:rsidTr="009C3233">
        <w:trPr>
          <w:trHeight w:val="614"/>
        </w:trPr>
        <w:tc>
          <w:tcPr>
            <w:tcW w:w="1218" w:type="dxa"/>
            <w:tcBorders>
              <w:top w:val="nil"/>
              <w:left w:val="single" w:sz="4" w:space="0" w:color="auto"/>
              <w:bottom w:val="single" w:sz="4" w:space="0" w:color="auto"/>
              <w:right w:val="single" w:sz="4" w:space="0" w:color="auto"/>
            </w:tcBorders>
            <w:shd w:val="clear" w:color="000000" w:fill="FFFFFF"/>
          </w:tcPr>
          <w:p w14:paraId="485FC4F8" w14:textId="65212A91" w:rsidR="00E4226B" w:rsidRPr="00A876BE" w:rsidRDefault="00E4226B" w:rsidP="0034621B">
            <w:pPr>
              <w:spacing w:after="0" w:line="240" w:lineRule="auto"/>
              <w:rPr>
                <w:rFonts w:ascii="Calibri" w:eastAsia="Times New Roman" w:hAnsi="Calibri" w:cs="Calibri"/>
                <w:b/>
                <w:bCs/>
                <w:kern w:val="0"/>
                <w:lang w:eastAsia="it-IT"/>
                <w14:ligatures w14:val="none"/>
              </w:rPr>
            </w:pPr>
            <w:r w:rsidRPr="002F3677">
              <w:rPr>
                <w:rFonts w:ascii="Calibri" w:eastAsia="Times New Roman" w:hAnsi="Calibri" w:cs="Calibri"/>
                <w:b/>
                <w:bCs/>
                <w:kern w:val="0"/>
                <w:lang w:eastAsia="it-IT"/>
                <w14:ligatures w14:val="none"/>
              </w:rPr>
              <w:t>Punto 5.</w:t>
            </w:r>
            <w:r>
              <w:rPr>
                <w:rFonts w:ascii="Calibri" w:eastAsia="Times New Roman" w:hAnsi="Calibri" w:cs="Calibri"/>
                <w:b/>
                <w:bCs/>
                <w:kern w:val="0"/>
                <w:lang w:eastAsia="it-IT"/>
                <w14:ligatures w14:val="none"/>
              </w:rPr>
              <w:t>8.1</w:t>
            </w:r>
          </w:p>
        </w:tc>
        <w:tc>
          <w:tcPr>
            <w:tcW w:w="5534" w:type="dxa"/>
            <w:tcBorders>
              <w:top w:val="nil"/>
              <w:left w:val="nil"/>
              <w:bottom w:val="single" w:sz="4" w:space="0" w:color="auto"/>
              <w:right w:val="single" w:sz="4" w:space="0" w:color="auto"/>
            </w:tcBorders>
            <w:shd w:val="clear" w:color="auto" w:fill="auto"/>
          </w:tcPr>
          <w:p w14:paraId="1D1431A4" w14:textId="3F8FE05B" w:rsidR="00E4226B" w:rsidRPr="0034621B" w:rsidRDefault="00E4226B" w:rsidP="0034621B">
            <w:pPr>
              <w:spacing w:after="0" w:line="240" w:lineRule="auto"/>
              <w:rPr>
                <w:rFonts w:ascii="Calibri" w:eastAsia="Times New Roman" w:hAnsi="Calibri" w:cs="Calibri"/>
                <w:kern w:val="0"/>
                <w:lang w:eastAsia="it-IT"/>
                <w14:ligatures w14:val="none"/>
              </w:rPr>
            </w:pPr>
            <w:r w:rsidRPr="00E4226B">
              <w:rPr>
                <w:rFonts w:ascii="Calibri" w:eastAsia="Times New Roman" w:hAnsi="Calibri" w:cs="Calibri"/>
                <w:kern w:val="0"/>
                <w:lang w:eastAsia="it-IT"/>
                <w14:ligatures w14:val="none"/>
              </w:rPr>
              <w:t>Confronto tra la partecipazione al capitale azionario e i diritti di voto degli attuali azionisti prima e dopo l’aumento di capitale derivante dall’offerta pubblica, nell’ipotesi che gli attuali azionisti non sottoscrivano le nuove azioni.</w:t>
            </w:r>
          </w:p>
        </w:tc>
        <w:tc>
          <w:tcPr>
            <w:tcW w:w="1005" w:type="dxa"/>
            <w:tcBorders>
              <w:top w:val="nil"/>
              <w:left w:val="nil"/>
              <w:bottom w:val="single" w:sz="4" w:space="0" w:color="auto"/>
              <w:right w:val="single" w:sz="4" w:space="0" w:color="auto"/>
            </w:tcBorders>
          </w:tcPr>
          <w:p w14:paraId="2AC1285C" w14:textId="77777777" w:rsidR="00E4226B" w:rsidRPr="00137802" w:rsidRDefault="00E4226B" w:rsidP="0034621B">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4F362BB6" w14:textId="77777777" w:rsidR="00E4226B" w:rsidRPr="00137802" w:rsidRDefault="00E4226B" w:rsidP="0034621B">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6C37BA3C" w14:textId="77777777" w:rsidR="00E4226B" w:rsidRPr="00137802" w:rsidRDefault="00E4226B" w:rsidP="0034621B">
            <w:pPr>
              <w:spacing w:after="0" w:line="240" w:lineRule="auto"/>
              <w:rPr>
                <w:rFonts w:ascii="Calibri" w:eastAsia="Times New Roman" w:hAnsi="Calibri" w:cs="Calibri"/>
                <w:kern w:val="0"/>
                <w:lang w:eastAsia="it-IT"/>
                <w14:ligatures w14:val="none"/>
              </w:rPr>
            </w:pPr>
          </w:p>
        </w:tc>
      </w:tr>
      <w:tr w:rsidR="00E4226B" w:rsidRPr="00137802" w14:paraId="757B2740" w14:textId="77777777" w:rsidTr="009C3233">
        <w:trPr>
          <w:trHeight w:val="614"/>
        </w:trPr>
        <w:tc>
          <w:tcPr>
            <w:tcW w:w="1218" w:type="dxa"/>
            <w:tcBorders>
              <w:top w:val="nil"/>
              <w:left w:val="single" w:sz="4" w:space="0" w:color="auto"/>
              <w:bottom w:val="single" w:sz="4" w:space="0" w:color="auto"/>
              <w:right w:val="single" w:sz="4" w:space="0" w:color="auto"/>
            </w:tcBorders>
            <w:shd w:val="clear" w:color="000000" w:fill="FFFFFF"/>
          </w:tcPr>
          <w:p w14:paraId="140B4D34" w14:textId="00BB1BA7" w:rsidR="00E4226B" w:rsidRPr="00A876BE" w:rsidRDefault="00E4226B" w:rsidP="0034621B">
            <w:pPr>
              <w:spacing w:after="0" w:line="240" w:lineRule="auto"/>
              <w:rPr>
                <w:rFonts w:ascii="Calibri" w:eastAsia="Times New Roman" w:hAnsi="Calibri" w:cs="Calibri"/>
                <w:b/>
                <w:bCs/>
                <w:kern w:val="0"/>
                <w:lang w:eastAsia="it-IT"/>
                <w14:ligatures w14:val="none"/>
              </w:rPr>
            </w:pPr>
            <w:r w:rsidRPr="002F3677">
              <w:rPr>
                <w:rFonts w:ascii="Calibri" w:eastAsia="Times New Roman" w:hAnsi="Calibri" w:cs="Calibri"/>
                <w:b/>
                <w:bCs/>
                <w:kern w:val="0"/>
                <w:lang w:eastAsia="it-IT"/>
                <w14:ligatures w14:val="none"/>
              </w:rPr>
              <w:t>Punto 5.</w:t>
            </w:r>
            <w:r>
              <w:rPr>
                <w:rFonts w:ascii="Calibri" w:eastAsia="Times New Roman" w:hAnsi="Calibri" w:cs="Calibri"/>
                <w:b/>
                <w:bCs/>
                <w:kern w:val="0"/>
                <w:lang w:eastAsia="it-IT"/>
                <w14:ligatures w14:val="none"/>
              </w:rPr>
              <w:t>8.2</w:t>
            </w:r>
          </w:p>
        </w:tc>
        <w:tc>
          <w:tcPr>
            <w:tcW w:w="5534" w:type="dxa"/>
            <w:tcBorders>
              <w:top w:val="nil"/>
              <w:left w:val="nil"/>
              <w:bottom w:val="single" w:sz="4" w:space="0" w:color="auto"/>
              <w:right w:val="single" w:sz="4" w:space="0" w:color="auto"/>
            </w:tcBorders>
            <w:shd w:val="clear" w:color="auto" w:fill="auto"/>
          </w:tcPr>
          <w:p w14:paraId="109D817C" w14:textId="49F05C84" w:rsidR="00E4226B" w:rsidRPr="0034621B" w:rsidRDefault="00E4226B" w:rsidP="0034621B">
            <w:pPr>
              <w:spacing w:after="0" w:line="240" w:lineRule="auto"/>
              <w:rPr>
                <w:rFonts w:ascii="Calibri" w:eastAsia="Times New Roman" w:hAnsi="Calibri" w:cs="Calibri"/>
                <w:kern w:val="0"/>
                <w:lang w:eastAsia="it-IT"/>
                <w14:ligatures w14:val="none"/>
              </w:rPr>
            </w:pPr>
            <w:r w:rsidRPr="00E4226B">
              <w:rPr>
                <w:rFonts w:ascii="Calibri" w:eastAsia="Times New Roman" w:hAnsi="Calibri" w:cs="Calibri"/>
                <w:kern w:val="0"/>
                <w:lang w:eastAsia="it-IT"/>
                <w14:ligatures w14:val="none"/>
              </w:rPr>
              <w:t>Nel caso in cui gli azionisti esistenti siano diluiti a prescindere dal fatto che esercitino o no il loro diritto di sottoscrizione, poiché una parte dell’emissione di azioni interessata è riservata solo a determinati investitori (ad esempio, un collocamento istituzionale associato a un’offerta agli azionisti), indicare la diluizione che subiranno gli azionisti esistenti anche nell’ipotesi che esercitino il loro diritto di sottoscrizione (oltre alla situazione di cui al punto 5.8.1 in cui non lo esercitano).</w:t>
            </w:r>
          </w:p>
        </w:tc>
        <w:tc>
          <w:tcPr>
            <w:tcW w:w="1005" w:type="dxa"/>
            <w:tcBorders>
              <w:top w:val="nil"/>
              <w:left w:val="nil"/>
              <w:bottom w:val="single" w:sz="4" w:space="0" w:color="auto"/>
              <w:right w:val="single" w:sz="4" w:space="0" w:color="auto"/>
            </w:tcBorders>
          </w:tcPr>
          <w:p w14:paraId="057D315D" w14:textId="77777777" w:rsidR="00E4226B" w:rsidRPr="00137802" w:rsidRDefault="00E4226B" w:rsidP="0034621B">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2EDB82EB" w14:textId="77777777" w:rsidR="00E4226B" w:rsidRPr="00137802" w:rsidRDefault="00E4226B" w:rsidP="0034621B">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363A4BCF" w14:textId="77777777" w:rsidR="00E4226B" w:rsidRPr="00137802" w:rsidRDefault="00E4226B" w:rsidP="0034621B">
            <w:pPr>
              <w:spacing w:after="0" w:line="240" w:lineRule="auto"/>
              <w:rPr>
                <w:rFonts w:ascii="Calibri" w:eastAsia="Times New Roman" w:hAnsi="Calibri" w:cs="Calibri"/>
                <w:kern w:val="0"/>
                <w:lang w:eastAsia="it-IT"/>
                <w14:ligatures w14:val="none"/>
              </w:rPr>
            </w:pPr>
          </w:p>
        </w:tc>
      </w:tr>
      <w:tr w:rsidR="000E02C1" w:rsidRPr="00137802" w14:paraId="321E4E31" w14:textId="6D8385C9" w:rsidTr="009C3233">
        <w:trPr>
          <w:trHeight w:val="566"/>
        </w:trPr>
        <w:tc>
          <w:tcPr>
            <w:tcW w:w="1218" w:type="dxa"/>
            <w:tcBorders>
              <w:top w:val="nil"/>
              <w:left w:val="single" w:sz="4" w:space="0" w:color="auto"/>
              <w:bottom w:val="single" w:sz="4" w:space="0" w:color="auto"/>
              <w:right w:val="single" w:sz="4" w:space="0" w:color="auto"/>
            </w:tcBorders>
            <w:shd w:val="clear" w:color="000000" w:fill="E7E6E6"/>
            <w:noWrap/>
            <w:hideMark/>
          </w:tcPr>
          <w:p w14:paraId="058D19C7" w14:textId="77777777" w:rsidR="000E02C1" w:rsidRPr="00137802" w:rsidRDefault="000E02C1" w:rsidP="000E02C1">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SEZIONE 6</w:t>
            </w:r>
          </w:p>
        </w:tc>
        <w:tc>
          <w:tcPr>
            <w:tcW w:w="5534" w:type="dxa"/>
            <w:tcBorders>
              <w:top w:val="nil"/>
              <w:left w:val="nil"/>
              <w:bottom w:val="single" w:sz="4" w:space="0" w:color="auto"/>
              <w:right w:val="single" w:sz="4" w:space="0" w:color="auto"/>
            </w:tcBorders>
            <w:shd w:val="clear" w:color="000000" w:fill="E7E6E6"/>
          </w:tcPr>
          <w:p w14:paraId="112299A6" w14:textId="076BB92B" w:rsidR="000E02C1" w:rsidRPr="00137802" w:rsidRDefault="00E4226B" w:rsidP="000E02C1">
            <w:pPr>
              <w:spacing w:after="0" w:line="240" w:lineRule="auto"/>
              <w:rPr>
                <w:rFonts w:ascii="Calibri" w:eastAsia="Times New Roman" w:hAnsi="Calibri" w:cs="Calibri"/>
                <w:kern w:val="0"/>
                <w:lang w:eastAsia="it-IT"/>
                <w14:ligatures w14:val="none"/>
              </w:rPr>
            </w:pPr>
            <w:r w:rsidRPr="00E4226B">
              <w:rPr>
                <w:rFonts w:ascii="Calibri" w:eastAsia="Times New Roman" w:hAnsi="Calibri" w:cs="Calibri"/>
                <w:kern w:val="0"/>
                <w:lang w:eastAsia="it-IT"/>
                <w14:ligatures w14:val="none"/>
              </w:rPr>
              <w:t>INFORMAZIONI SU AZIONI SOTTOSTANTI (OVE APPLICABILE)</w:t>
            </w:r>
          </w:p>
        </w:tc>
        <w:tc>
          <w:tcPr>
            <w:tcW w:w="1005" w:type="dxa"/>
            <w:tcBorders>
              <w:top w:val="nil"/>
              <w:left w:val="nil"/>
              <w:bottom w:val="single" w:sz="4" w:space="0" w:color="auto"/>
              <w:right w:val="single" w:sz="4" w:space="0" w:color="auto"/>
            </w:tcBorders>
            <w:shd w:val="clear" w:color="000000" w:fill="E7E6E6"/>
          </w:tcPr>
          <w:p w14:paraId="51677C48" w14:textId="77777777" w:rsidR="000E02C1" w:rsidRPr="00137802" w:rsidRDefault="000E02C1" w:rsidP="000E02C1">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shd w:val="clear" w:color="000000" w:fill="E7E6E6"/>
          </w:tcPr>
          <w:p w14:paraId="4A19A26E" w14:textId="77777777" w:rsidR="000E02C1" w:rsidRPr="00137802" w:rsidRDefault="000E02C1" w:rsidP="000E02C1">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shd w:val="clear" w:color="000000" w:fill="E7E6E6"/>
          </w:tcPr>
          <w:p w14:paraId="69B07218" w14:textId="77777777" w:rsidR="000E02C1" w:rsidRPr="00137802" w:rsidRDefault="000E02C1" w:rsidP="000E02C1">
            <w:pPr>
              <w:spacing w:after="0" w:line="240" w:lineRule="auto"/>
              <w:rPr>
                <w:rFonts w:ascii="Calibri" w:eastAsia="Times New Roman" w:hAnsi="Calibri" w:cs="Calibri"/>
                <w:kern w:val="0"/>
                <w:lang w:eastAsia="it-IT"/>
                <w14:ligatures w14:val="none"/>
              </w:rPr>
            </w:pPr>
          </w:p>
        </w:tc>
      </w:tr>
      <w:tr w:rsidR="000E02C1" w:rsidRPr="00137802" w14:paraId="2AAE9393" w14:textId="3115E926" w:rsidTr="00022146">
        <w:trPr>
          <w:trHeight w:val="383"/>
        </w:trPr>
        <w:tc>
          <w:tcPr>
            <w:tcW w:w="1218" w:type="dxa"/>
            <w:tcBorders>
              <w:top w:val="nil"/>
              <w:left w:val="single" w:sz="4" w:space="0" w:color="auto"/>
              <w:bottom w:val="single" w:sz="4" w:space="0" w:color="auto"/>
              <w:right w:val="single" w:sz="4" w:space="0" w:color="auto"/>
            </w:tcBorders>
            <w:shd w:val="clear" w:color="000000" w:fill="FFFFFF"/>
            <w:hideMark/>
          </w:tcPr>
          <w:p w14:paraId="4FAA768E" w14:textId="77777777" w:rsidR="000E02C1" w:rsidRPr="00137802" w:rsidRDefault="000E02C1" w:rsidP="000E02C1">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6.1</w:t>
            </w:r>
          </w:p>
        </w:tc>
        <w:tc>
          <w:tcPr>
            <w:tcW w:w="5534" w:type="dxa"/>
            <w:tcBorders>
              <w:top w:val="nil"/>
              <w:left w:val="nil"/>
              <w:bottom w:val="single" w:sz="4" w:space="0" w:color="auto"/>
              <w:right w:val="single" w:sz="4" w:space="0" w:color="auto"/>
            </w:tcBorders>
            <w:shd w:val="clear" w:color="auto" w:fill="auto"/>
          </w:tcPr>
          <w:p w14:paraId="59930DBC" w14:textId="77D1EA26" w:rsidR="000E02C1" w:rsidRPr="00137802" w:rsidRDefault="00022146" w:rsidP="000E02C1">
            <w:pPr>
              <w:spacing w:after="0" w:line="240" w:lineRule="auto"/>
              <w:rPr>
                <w:rFonts w:ascii="Calibri" w:eastAsia="Times New Roman" w:hAnsi="Calibri" w:cs="Calibri"/>
                <w:kern w:val="0"/>
                <w:lang w:eastAsia="it-IT"/>
                <w14:ligatures w14:val="none"/>
              </w:rPr>
            </w:pPr>
            <w:r w:rsidRPr="00022146">
              <w:rPr>
                <w:rFonts w:ascii="Calibri" w:eastAsia="Times New Roman" w:hAnsi="Calibri" w:cs="Calibri"/>
                <w:kern w:val="0"/>
                <w:lang w:eastAsia="it-IT"/>
                <w14:ligatures w14:val="none"/>
              </w:rPr>
              <w:t>Ove applicabile, le informazioni di cui all’allegato 18.</w:t>
            </w:r>
          </w:p>
        </w:tc>
        <w:tc>
          <w:tcPr>
            <w:tcW w:w="1005" w:type="dxa"/>
            <w:tcBorders>
              <w:top w:val="nil"/>
              <w:left w:val="nil"/>
              <w:bottom w:val="single" w:sz="4" w:space="0" w:color="auto"/>
              <w:right w:val="single" w:sz="4" w:space="0" w:color="auto"/>
            </w:tcBorders>
          </w:tcPr>
          <w:p w14:paraId="4CB8B96D" w14:textId="77777777" w:rsidR="000E02C1" w:rsidRPr="00137802" w:rsidRDefault="000E02C1" w:rsidP="000E02C1">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47E6A040" w14:textId="77777777" w:rsidR="000E02C1" w:rsidRPr="00137802" w:rsidRDefault="000E02C1" w:rsidP="000E02C1">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309E15E5" w14:textId="77777777" w:rsidR="000E02C1" w:rsidRPr="00137802" w:rsidRDefault="000E02C1" w:rsidP="000E02C1">
            <w:pPr>
              <w:spacing w:after="0" w:line="240" w:lineRule="auto"/>
              <w:rPr>
                <w:rFonts w:ascii="Calibri" w:eastAsia="Times New Roman" w:hAnsi="Calibri" w:cs="Calibri"/>
                <w:kern w:val="0"/>
                <w:lang w:eastAsia="it-IT"/>
                <w14:ligatures w14:val="none"/>
              </w:rPr>
            </w:pPr>
          </w:p>
        </w:tc>
      </w:tr>
      <w:tr w:rsidR="000E02C1" w:rsidRPr="00137802" w14:paraId="507F2C12" w14:textId="3A90F065" w:rsidTr="00022146">
        <w:trPr>
          <w:trHeight w:val="409"/>
        </w:trPr>
        <w:tc>
          <w:tcPr>
            <w:tcW w:w="1218" w:type="dxa"/>
            <w:tcBorders>
              <w:top w:val="single" w:sz="4" w:space="0" w:color="auto"/>
              <w:left w:val="single" w:sz="4" w:space="0" w:color="auto"/>
              <w:bottom w:val="single" w:sz="4" w:space="0" w:color="auto"/>
              <w:right w:val="single" w:sz="4" w:space="0" w:color="auto"/>
            </w:tcBorders>
            <w:shd w:val="clear" w:color="000000" w:fill="E7E6E6"/>
            <w:noWrap/>
            <w:hideMark/>
          </w:tcPr>
          <w:p w14:paraId="6F4CF90B" w14:textId="77777777" w:rsidR="000E02C1" w:rsidRPr="00137802" w:rsidRDefault="000E02C1" w:rsidP="000E02C1">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SEZIONE 7</w:t>
            </w:r>
          </w:p>
        </w:tc>
        <w:tc>
          <w:tcPr>
            <w:tcW w:w="5534" w:type="dxa"/>
            <w:tcBorders>
              <w:top w:val="single" w:sz="4" w:space="0" w:color="auto"/>
              <w:left w:val="nil"/>
              <w:bottom w:val="single" w:sz="4" w:space="0" w:color="auto"/>
              <w:right w:val="single" w:sz="4" w:space="0" w:color="auto"/>
            </w:tcBorders>
            <w:shd w:val="clear" w:color="000000" w:fill="E7E6E6"/>
          </w:tcPr>
          <w:p w14:paraId="76FB1E91" w14:textId="4409259A" w:rsidR="000E02C1" w:rsidRPr="00137802" w:rsidRDefault="00022146" w:rsidP="000E02C1">
            <w:pPr>
              <w:spacing w:after="0" w:line="240" w:lineRule="auto"/>
              <w:rPr>
                <w:rFonts w:ascii="Calibri" w:eastAsia="Times New Roman" w:hAnsi="Calibri" w:cs="Calibri"/>
                <w:kern w:val="0"/>
                <w:lang w:eastAsia="it-IT"/>
                <w14:ligatures w14:val="none"/>
              </w:rPr>
            </w:pPr>
            <w:r w:rsidRPr="00022146">
              <w:rPr>
                <w:rFonts w:ascii="Calibri" w:eastAsia="Times New Roman" w:hAnsi="Calibri" w:cs="Calibri"/>
                <w:kern w:val="0"/>
                <w:lang w:eastAsia="it-IT"/>
                <w14:ligatures w14:val="none"/>
              </w:rPr>
              <w:t>INFORMAZIONI SUL CONSENSO (OVE APPLICABILE)</w:t>
            </w:r>
          </w:p>
        </w:tc>
        <w:tc>
          <w:tcPr>
            <w:tcW w:w="1005" w:type="dxa"/>
            <w:tcBorders>
              <w:top w:val="single" w:sz="4" w:space="0" w:color="auto"/>
              <w:left w:val="nil"/>
              <w:bottom w:val="single" w:sz="4" w:space="0" w:color="auto"/>
              <w:right w:val="single" w:sz="4" w:space="0" w:color="auto"/>
            </w:tcBorders>
            <w:shd w:val="clear" w:color="000000" w:fill="E7E6E6"/>
          </w:tcPr>
          <w:p w14:paraId="3BF7DF1E" w14:textId="77777777" w:rsidR="000E02C1" w:rsidRPr="00137802" w:rsidRDefault="000E02C1" w:rsidP="000E02C1">
            <w:pPr>
              <w:spacing w:after="0" w:line="240" w:lineRule="auto"/>
              <w:rPr>
                <w:rFonts w:ascii="Calibri" w:eastAsia="Times New Roman" w:hAnsi="Calibri" w:cs="Calibri"/>
                <w:kern w:val="0"/>
                <w:lang w:eastAsia="it-IT"/>
                <w14:ligatures w14:val="none"/>
              </w:rPr>
            </w:pPr>
          </w:p>
        </w:tc>
        <w:tc>
          <w:tcPr>
            <w:tcW w:w="761" w:type="dxa"/>
            <w:tcBorders>
              <w:top w:val="single" w:sz="4" w:space="0" w:color="auto"/>
              <w:left w:val="nil"/>
              <w:bottom w:val="single" w:sz="4" w:space="0" w:color="auto"/>
              <w:right w:val="single" w:sz="4" w:space="0" w:color="auto"/>
            </w:tcBorders>
            <w:shd w:val="clear" w:color="000000" w:fill="E7E6E6"/>
          </w:tcPr>
          <w:p w14:paraId="11A0385E" w14:textId="77777777" w:rsidR="000E02C1" w:rsidRPr="00137802" w:rsidRDefault="000E02C1" w:rsidP="000E02C1">
            <w:pPr>
              <w:spacing w:after="0" w:line="240" w:lineRule="auto"/>
              <w:rPr>
                <w:rFonts w:ascii="Calibri" w:eastAsia="Times New Roman" w:hAnsi="Calibri" w:cs="Calibri"/>
                <w:kern w:val="0"/>
                <w:lang w:eastAsia="it-IT"/>
                <w14:ligatures w14:val="none"/>
              </w:rPr>
            </w:pPr>
          </w:p>
        </w:tc>
        <w:tc>
          <w:tcPr>
            <w:tcW w:w="1110" w:type="dxa"/>
            <w:tcBorders>
              <w:top w:val="single" w:sz="4" w:space="0" w:color="auto"/>
              <w:left w:val="nil"/>
              <w:bottom w:val="single" w:sz="4" w:space="0" w:color="auto"/>
              <w:right w:val="single" w:sz="4" w:space="0" w:color="auto"/>
            </w:tcBorders>
            <w:shd w:val="clear" w:color="000000" w:fill="E7E6E6"/>
          </w:tcPr>
          <w:p w14:paraId="65631E5E" w14:textId="77777777" w:rsidR="000E02C1" w:rsidRPr="00137802" w:rsidRDefault="000E02C1" w:rsidP="000E02C1">
            <w:pPr>
              <w:spacing w:after="0" w:line="240" w:lineRule="auto"/>
              <w:rPr>
                <w:rFonts w:ascii="Calibri" w:eastAsia="Times New Roman" w:hAnsi="Calibri" w:cs="Calibri"/>
                <w:kern w:val="0"/>
                <w:lang w:eastAsia="it-IT"/>
                <w14:ligatures w14:val="none"/>
              </w:rPr>
            </w:pPr>
          </w:p>
        </w:tc>
      </w:tr>
      <w:tr w:rsidR="000E02C1" w:rsidRPr="00137802" w14:paraId="3F37BE8C" w14:textId="2690E786" w:rsidTr="009C3233">
        <w:trPr>
          <w:trHeight w:val="1766"/>
        </w:trPr>
        <w:tc>
          <w:tcPr>
            <w:tcW w:w="1218" w:type="dxa"/>
            <w:tcBorders>
              <w:top w:val="nil"/>
              <w:left w:val="single" w:sz="4" w:space="0" w:color="auto"/>
              <w:bottom w:val="single" w:sz="4" w:space="0" w:color="auto"/>
              <w:right w:val="single" w:sz="4" w:space="0" w:color="auto"/>
            </w:tcBorders>
            <w:shd w:val="clear" w:color="000000" w:fill="FFFFFF"/>
            <w:hideMark/>
          </w:tcPr>
          <w:p w14:paraId="39CA9498" w14:textId="3252C42B" w:rsidR="000E02C1" w:rsidRPr="00137802" w:rsidRDefault="000E02C1" w:rsidP="000E02C1">
            <w:pPr>
              <w:spacing w:after="0" w:line="240" w:lineRule="auto"/>
              <w:rPr>
                <w:rFonts w:ascii="Calibri" w:eastAsia="Times New Roman" w:hAnsi="Calibri" w:cs="Calibri"/>
                <w:b/>
                <w:bCs/>
                <w:kern w:val="0"/>
                <w:lang w:eastAsia="it-IT"/>
                <w14:ligatures w14:val="none"/>
              </w:rPr>
            </w:pPr>
            <w:r w:rsidRPr="00137802">
              <w:rPr>
                <w:rFonts w:ascii="Calibri" w:eastAsia="Times New Roman" w:hAnsi="Calibri" w:cs="Calibri"/>
                <w:b/>
                <w:bCs/>
                <w:kern w:val="0"/>
                <w:lang w:eastAsia="it-IT"/>
                <w14:ligatures w14:val="none"/>
              </w:rPr>
              <w:t>Punto 7.</w:t>
            </w:r>
            <w:r>
              <w:rPr>
                <w:rFonts w:ascii="Calibri" w:eastAsia="Times New Roman" w:hAnsi="Calibri" w:cs="Calibri"/>
                <w:b/>
                <w:bCs/>
                <w:kern w:val="0"/>
                <w:lang w:eastAsia="it-IT"/>
                <w14:ligatures w14:val="none"/>
              </w:rPr>
              <w:t>1</w:t>
            </w:r>
          </w:p>
        </w:tc>
        <w:tc>
          <w:tcPr>
            <w:tcW w:w="5534" w:type="dxa"/>
            <w:tcBorders>
              <w:top w:val="nil"/>
              <w:left w:val="nil"/>
              <w:bottom w:val="single" w:sz="4" w:space="0" w:color="auto"/>
              <w:right w:val="single" w:sz="4" w:space="0" w:color="auto"/>
            </w:tcBorders>
            <w:shd w:val="clear" w:color="auto" w:fill="auto"/>
          </w:tcPr>
          <w:p w14:paraId="240A6E69" w14:textId="77777777" w:rsidR="00022146" w:rsidRDefault="00022146" w:rsidP="000E02C1">
            <w:pPr>
              <w:spacing w:after="0" w:line="240" w:lineRule="auto"/>
              <w:rPr>
                <w:rFonts w:ascii="Calibri" w:eastAsia="Times New Roman" w:hAnsi="Calibri" w:cs="Calibri"/>
                <w:kern w:val="0"/>
                <w:lang w:eastAsia="it-IT"/>
                <w14:ligatures w14:val="none"/>
              </w:rPr>
            </w:pPr>
            <w:r w:rsidRPr="00022146">
              <w:rPr>
                <w:rFonts w:ascii="Calibri" w:eastAsia="Times New Roman" w:hAnsi="Calibri" w:cs="Calibri"/>
                <w:kern w:val="0"/>
                <w:lang w:eastAsia="it-IT"/>
                <w14:ligatures w14:val="none"/>
              </w:rPr>
              <w:t xml:space="preserve">Se l’emittente o il soggetto responsabile della redazione del prospetto acconsente al suo utilizzo in conformità dell’articolo 5, paragrafo 1, secondo comma, del regolamento (UE) 2017/1129, le seguenti informazioni supplementari: </w:t>
            </w:r>
          </w:p>
          <w:p w14:paraId="401122A6" w14:textId="77777777" w:rsidR="00022146" w:rsidRDefault="00022146" w:rsidP="000E02C1">
            <w:pPr>
              <w:spacing w:after="0" w:line="240" w:lineRule="auto"/>
              <w:rPr>
                <w:rFonts w:ascii="Calibri" w:eastAsia="Times New Roman" w:hAnsi="Calibri" w:cs="Calibri"/>
                <w:kern w:val="0"/>
                <w:lang w:eastAsia="it-IT"/>
                <w14:ligatures w14:val="none"/>
              </w:rPr>
            </w:pPr>
            <w:r w:rsidRPr="00022146">
              <w:rPr>
                <w:rFonts w:ascii="Calibri" w:eastAsia="Times New Roman" w:hAnsi="Calibri" w:cs="Calibri"/>
                <w:kern w:val="0"/>
                <w:lang w:eastAsia="it-IT"/>
                <w14:ligatures w14:val="none"/>
              </w:rPr>
              <w:t xml:space="preserve">a) le informazioni di cui all’allegato 22, sezioni 1 e 2 A, del presente regolamento, se il consenso è accordato a uno o più intermediari finanziari specifici; </w:t>
            </w:r>
          </w:p>
          <w:p w14:paraId="2BB34DD5" w14:textId="3F3A7116" w:rsidR="000E02C1" w:rsidRPr="00137802" w:rsidRDefault="00022146" w:rsidP="000E02C1">
            <w:pPr>
              <w:spacing w:after="0" w:line="240" w:lineRule="auto"/>
              <w:rPr>
                <w:rFonts w:ascii="Calibri" w:eastAsia="Times New Roman" w:hAnsi="Calibri" w:cs="Calibri"/>
                <w:kern w:val="0"/>
                <w:lang w:eastAsia="it-IT"/>
                <w14:ligatures w14:val="none"/>
              </w:rPr>
            </w:pPr>
            <w:r w:rsidRPr="00022146">
              <w:rPr>
                <w:rFonts w:ascii="Calibri" w:eastAsia="Times New Roman" w:hAnsi="Calibri" w:cs="Calibri"/>
                <w:kern w:val="0"/>
                <w:lang w:eastAsia="it-IT"/>
                <w14:ligatures w14:val="none"/>
              </w:rPr>
              <w:t>b) le informazioni di cui all’allegato 22, sezioni 1 e 2 B, del presente regolamento, se il consenso è accordato a tutti gli intermediari finanziari.</w:t>
            </w:r>
          </w:p>
        </w:tc>
        <w:tc>
          <w:tcPr>
            <w:tcW w:w="1005" w:type="dxa"/>
            <w:tcBorders>
              <w:top w:val="nil"/>
              <w:left w:val="nil"/>
              <w:bottom w:val="single" w:sz="4" w:space="0" w:color="auto"/>
              <w:right w:val="single" w:sz="4" w:space="0" w:color="auto"/>
            </w:tcBorders>
          </w:tcPr>
          <w:p w14:paraId="798DB5EA" w14:textId="77777777" w:rsidR="000E02C1" w:rsidRPr="00137802" w:rsidRDefault="000E02C1" w:rsidP="000E02C1">
            <w:pPr>
              <w:spacing w:after="0" w:line="240" w:lineRule="auto"/>
              <w:rPr>
                <w:rFonts w:ascii="Calibri" w:eastAsia="Times New Roman" w:hAnsi="Calibri" w:cs="Calibri"/>
                <w:kern w:val="0"/>
                <w:lang w:eastAsia="it-IT"/>
                <w14:ligatures w14:val="none"/>
              </w:rPr>
            </w:pPr>
          </w:p>
        </w:tc>
        <w:tc>
          <w:tcPr>
            <w:tcW w:w="761" w:type="dxa"/>
            <w:tcBorders>
              <w:top w:val="nil"/>
              <w:left w:val="nil"/>
              <w:bottom w:val="single" w:sz="4" w:space="0" w:color="auto"/>
              <w:right w:val="single" w:sz="4" w:space="0" w:color="auto"/>
            </w:tcBorders>
          </w:tcPr>
          <w:p w14:paraId="5658431B" w14:textId="77777777" w:rsidR="000E02C1" w:rsidRPr="00137802" w:rsidRDefault="000E02C1" w:rsidP="000E02C1">
            <w:pPr>
              <w:spacing w:after="0" w:line="240" w:lineRule="auto"/>
              <w:rPr>
                <w:rFonts w:ascii="Calibri" w:eastAsia="Times New Roman" w:hAnsi="Calibri" w:cs="Calibri"/>
                <w:kern w:val="0"/>
                <w:lang w:eastAsia="it-IT"/>
                <w14:ligatures w14:val="none"/>
              </w:rPr>
            </w:pPr>
          </w:p>
        </w:tc>
        <w:tc>
          <w:tcPr>
            <w:tcW w:w="1110" w:type="dxa"/>
            <w:tcBorders>
              <w:top w:val="nil"/>
              <w:left w:val="nil"/>
              <w:bottom w:val="single" w:sz="4" w:space="0" w:color="auto"/>
              <w:right w:val="single" w:sz="4" w:space="0" w:color="auto"/>
            </w:tcBorders>
          </w:tcPr>
          <w:p w14:paraId="200EBE52" w14:textId="77777777" w:rsidR="000E02C1" w:rsidRPr="00137802" w:rsidRDefault="000E02C1" w:rsidP="000E02C1">
            <w:pPr>
              <w:spacing w:after="0" w:line="240" w:lineRule="auto"/>
              <w:rPr>
                <w:rFonts w:ascii="Calibri" w:eastAsia="Times New Roman" w:hAnsi="Calibri" w:cs="Calibri"/>
                <w:kern w:val="0"/>
                <w:lang w:eastAsia="it-IT"/>
                <w14:ligatures w14:val="none"/>
              </w:rPr>
            </w:pPr>
          </w:p>
        </w:tc>
      </w:tr>
    </w:tbl>
    <w:p w14:paraId="031BE5FC" w14:textId="77777777" w:rsidR="00403110" w:rsidRDefault="00403110" w:rsidP="00403110">
      <w:pPr>
        <w:pStyle w:val="Paragrafoelenco"/>
        <w:ind w:left="360"/>
        <w:jc w:val="both"/>
      </w:pPr>
    </w:p>
    <w:p w14:paraId="72344A68" w14:textId="77777777" w:rsidR="0060357D" w:rsidRDefault="0060357D" w:rsidP="0060357D">
      <w:pPr>
        <w:pStyle w:val="Paragrafoelenco"/>
        <w:numPr>
          <w:ilvl w:val="0"/>
          <w:numId w:val="1"/>
        </w:numPr>
        <w:jc w:val="both"/>
      </w:pPr>
      <w:bookmarkStart w:id="0" w:name="_Hlk148344165"/>
      <w:r>
        <w:t>S</w:t>
      </w:r>
      <w:r w:rsidRPr="00A412D1">
        <w:t xml:space="preserve">e l’ordine delle informazioni incluse nella bozza di prospetto è diverso dall’ordine in cui dette informazioni sono presentate </w:t>
      </w:r>
      <w:r>
        <w:t>nello schema di prospetto di cui</w:t>
      </w:r>
      <w:r w:rsidRPr="00A412D1">
        <w:t xml:space="preserve"> al Regolamento Delegato (UE) 2019/980</w:t>
      </w:r>
      <w:r>
        <w:t>, precisare la pagina ed il paragrafo del prospetto in cui le informazioni dello schema sono riportate.</w:t>
      </w:r>
    </w:p>
    <w:p w14:paraId="5B176255" w14:textId="77777777" w:rsidR="0060357D" w:rsidRDefault="0060357D" w:rsidP="0060357D">
      <w:pPr>
        <w:pStyle w:val="Paragrafoelenco"/>
        <w:ind w:left="360"/>
        <w:jc w:val="both"/>
      </w:pPr>
    </w:p>
    <w:p w14:paraId="3EF87705" w14:textId="62B59E26" w:rsidR="002D2AC0" w:rsidRPr="001B0EED" w:rsidRDefault="0060357D" w:rsidP="00616743">
      <w:pPr>
        <w:pStyle w:val="Paragrafoelenco"/>
        <w:numPr>
          <w:ilvl w:val="0"/>
          <w:numId w:val="1"/>
        </w:numPr>
        <w:jc w:val="both"/>
      </w:pPr>
      <w:r>
        <w:t xml:space="preserve">Indicare “NON APPLICABILE” ovvero precisare gli “ELEMENTI INFORMATIVI MANCANTI” ossia gli </w:t>
      </w:r>
      <w:r w:rsidRPr="002D2AC0">
        <w:t xml:space="preserve">elementi non </w:t>
      </w:r>
      <w:r>
        <w:t>ancora</w:t>
      </w:r>
      <w:r w:rsidRPr="002D2AC0">
        <w:t xml:space="preserve"> inseriti nella bozza di </w:t>
      </w:r>
      <w:r>
        <w:t>documento trasmesso alla Consob. In tal caso precisare la data prevedibile di inclusione tenendo conto che gli stessi devono essere trasmessi alla Consob in tempo utile per la conclusione dell’istruttoria.</w:t>
      </w:r>
      <w:bookmarkEnd w:id="0"/>
    </w:p>
    <w:sectPr w:rsidR="002D2AC0" w:rsidRPr="001B0EED" w:rsidSect="00C314E3">
      <w:footerReference w:type="default" r:id="rId7"/>
      <w:pgSz w:w="11906" w:h="16838"/>
      <w:pgMar w:top="993"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69D89" w14:textId="77777777" w:rsidR="00A11151" w:rsidRDefault="00A11151" w:rsidP="00DC3E38">
      <w:pPr>
        <w:spacing w:after="0" w:line="240" w:lineRule="auto"/>
      </w:pPr>
      <w:r>
        <w:separator/>
      </w:r>
    </w:p>
  </w:endnote>
  <w:endnote w:type="continuationSeparator" w:id="0">
    <w:p w14:paraId="0E0FF9AA" w14:textId="77777777" w:rsidR="00A11151" w:rsidRDefault="00A11151" w:rsidP="00DC3E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2057591"/>
      <w:docPartObj>
        <w:docPartGallery w:val="Page Numbers (Bottom of Page)"/>
        <w:docPartUnique/>
      </w:docPartObj>
    </w:sdtPr>
    <w:sdtContent>
      <w:p w14:paraId="623575D4" w14:textId="178C29E6" w:rsidR="00DC3E38" w:rsidRDefault="00DC3E38">
        <w:pPr>
          <w:pStyle w:val="Pidipagina"/>
          <w:jc w:val="right"/>
        </w:pPr>
        <w:r>
          <w:fldChar w:fldCharType="begin"/>
        </w:r>
        <w:r>
          <w:instrText>PAGE   \* MERGEFORMAT</w:instrText>
        </w:r>
        <w:r>
          <w:fldChar w:fldCharType="separate"/>
        </w:r>
        <w:r>
          <w:t>2</w:t>
        </w:r>
        <w:r>
          <w:fldChar w:fldCharType="end"/>
        </w:r>
      </w:p>
    </w:sdtContent>
  </w:sdt>
  <w:p w14:paraId="7F9FCC41" w14:textId="77777777" w:rsidR="00DC3E38" w:rsidRDefault="00DC3E3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28525" w14:textId="77777777" w:rsidR="00A11151" w:rsidRDefault="00A11151" w:rsidP="00DC3E38">
      <w:pPr>
        <w:spacing w:after="0" w:line="240" w:lineRule="auto"/>
      </w:pPr>
      <w:r>
        <w:separator/>
      </w:r>
    </w:p>
  </w:footnote>
  <w:footnote w:type="continuationSeparator" w:id="0">
    <w:p w14:paraId="12F29573" w14:textId="77777777" w:rsidR="00A11151" w:rsidRDefault="00A11151" w:rsidP="00DC3E3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DD1A1C"/>
    <w:multiLevelType w:val="hybridMultilevel"/>
    <w:tmpl w:val="22F43786"/>
    <w:lvl w:ilvl="0" w:tplc="69CAD22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74453C85"/>
    <w:multiLevelType w:val="hybridMultilevel"/>
    <w:tmpl w:val="74CAD382"/>
    <w:lvl w:ilvl="0" w:tplc="C6C6544C">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28517425">
    <w:abstractNumId w:val="0"/>
  </w:num>
  <w:num w:numId="2" w16cid:durableId="20131377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F26"/>
    <w:rsid w:val="00022146"/>
    <w:rsid w:val="00072982"/>
    <w:rsid w:val="000A193B"/>
    <w:rsid w:val="000B099F"/>
    <w:rsid w:val="000C3DC9"/>
    <w:rsid w:val="000D11C7"/>
    <w:rsid w:val="000E02C1"/>
    <w:rsid w:val="000F06A1"/>
    <w:rsid w:val="000F6E27"/>
    <w:rsid w:val="00101A46"/>
    <w:rsid w:val="00137802"/>
    <w:rsid w:val="001407C5"/>
    <w:rsid w:val="001407FE"/>
    <w:rsid w:val="001566E4"/>
    <w:rsid w:val="0019783B"/>
    <w:rsid w:val="001B0EED"/>
    <w:rsid w:val="001C0924"/>
    <w:rsid w:val="001E4092"/>
    <w:rsid w:val="00205A89"/>
    <w:rsid w:val="0022043A"/>
    <w:rsid w:val="00232E2F"/>
    <w:rsid w:val="00253FC4"/>
    <w:rsid w:val="002664F8"/>
    <w:rsid w:val="00270BDA"/>
    <w:rsid w:val="00276FB4"/>
    <w:rsid w:val="002A19A6"/>
    <w:rsid w:val="002D2AC0"/>
    <w:rsid w:val="003333A9"/>
    <w:rsid w:val="00334612"/>
    <w:rsid w:val="0034621B"/>
    <w:rsid w:val="003931AC"/>
    <w:rsid w:val="003B3BFA"/>
    <w:rsid w:val="00403110"/>
    <w:rsid w:val="00410E81"/>
    <w:rsid w:val="0041500B"/>
    <w:rsid w:val="0043481F"/>
    <w:rsid w:val="00442DA2"/>
    <w:rsid w:val="004B6C18"/>
    <w:rsid w:val="004C50C3"/>
    <w:rsid w:val="004D26BF"/>
    <w:rsid w:val="00532DE3"/>
    <w:rsid w:val="00534CC4"/>
    <w:rsid w:val="005429C9"/>
    <w:rsid w:val="00553B45"/>
    <w:rsid w:val="00584D08"/>
    <w:rsid w:val="005C361B"/>
    <w:rsid w:val="005E2EA7"/>
    <w:rsid w:val="005F7A56"/>
    <w:rsid w:val="0060357D"/>
    <w:rsid w:val="006260E5"/>
    <w:rsid w:val="00660EAF"/>
    <w:rsid w:val="006A16B8"/>
    <w:rsid w:val="006A2F45"/>
    <w:rsid w:val="006A68E4"/>
    <w:rsid w:val="00736373"/>
    <w:rsid w:val="007571CE"/>
    <w:rsid w:val="00784F0E"/>
    <w:rsid w:val="0079534B"/>
    <w:rsid w:val="007B0AFC"/>
    <w:rsid w:val="007D0F04"/>
    <w:rsid w:val="007F6BAD"/>
    <w:rsid w:val="00816653"/>
    <w:rsid w:val="0083725F"/>
    <w:rsid w:val="008768BA"/>
    <w:rsid w:val="008A2AB2"/>
    <w:rsid w:val="008D3BF5"/>
    <w:rsid w:val="008F733C"/>
    <w:rsid w:val="009025AD"/>
    <w:rsid w:val="009050E2"/>
    <w:rsid w:val="00916BF9"/>
    <w:rsid w:val="0096046D"/>
    <w:rsid w:val="00965F26"/>
    <w:rsid w:val="00972498"/>
    <w:rsid w:val="00972A8F"/>
    <w:rsid w:val="00986394"/>
    <w:rsid w:val="009B1EFF"/>
    <w:rsid w:val="009C3233"/>
    <w:rsid w:val="00A11151"/>
    <w:rsid w:val="00A324F0"/>
    <w:rsid w:val="00A37834"/>
    <w:rsid w:val="00A412D1"/>
    <w:rsid w:val="00A47E5C"/>
    <w:rsid w:val="00AE3AFE"/>
    <w:rsid w:val="00B004F0"/>
    <w:rsid w:val="00B33797"/>
    <w:rsid w:val="00B879A7"/>
    <w:rsid w:val="00BC2195"/>
    <w:rsid w:val="00BC2613"/>
    <w:rsid w:val="00BD35D8"/>
    <w:rsid w:val="00C314E3"/>
    <w:rsid w:val="00C36C4D"/>
    <w:rsid w:val="00C56A73"/>
    <w:rsid w:val="00C57D80"/>
    <w:rsid w:val="00CC3660"/>
    <w:rsid w:val="00CD77D7"/>
    <w:rsid w:val="00D168A8"/>
    <w:rsid w:val="00D50C5E"/>
    <w:rsid w:val="00D63123"/>
    <w:rsid w:val="00D7310E"/>
    <w:rsid w:val="00D807AC"/>
    <w:rsid w:val="00D9643B"/>
    <w:rsid w:val="00DC3E38"/>
    <w:rsid w:val="00E35571"/>
    <w:rsid w:val="00E4226B"/>
    <w:rsid w:val="00E67238"/>
    <w:rsid w:val="00E8542B"/>
    <w:rsid w:val="00ED4147"/>
    <w:rsid w:val="00F22756"/>
    <w:rsid w:val="00F55E71"/>
    <w:rsid w:val="00FB26C8"/>
    <w:rsid w:val="00FB508A"/>
    <w:rsid w:val="00FE0A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F3FD59"/>
  <w15:chartTrackingRefBased/>
  <w15:docId w15:val="{1C5E337F-84A8-4215-A089-BB972BCE0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972498"/>
    <w:pPr>
      <w:autoSpaceDE w:val="0"/>
      <w:autoSpaceDN w:val="0"/>
      <w:adjustRightInd w:val="0"/>
      <w:spacing w:after="0" w:line="240" w:lineRule="auto"/>
    </w:pPr>
    <w:rPr>
      <w:rFonts w:ascii="Times New Roman" w:hAnsi="Times New Roman" w:cs="Times New Roman"/>
      <w:color w:val="000000"/>
      <w:kern w:val="0"/>
      <w:sz w:val="24"/>
      <w:szCs w:val="24"/>
      <w:lang w:val="en-IE"/>
      <w14:ligatures w14:val="none"/>
    </w:rPr>
  </w:style>
  <w:style w:type="paragraph" w:styleId="Paragrafoelenco">
    <w:name w:val="List Paragraph"/>
    <w:basedOn w:val="Normale"/>
    <w:uiPriority w:val="34"/>
    <w:qFormat/>
    <w:rsid w:val="002D2AC0"/>
    <w:pPr>
      <w:ind w:left="720"/>
      <w:contextualSpacing/>
    </w:pPr>
  </w:style>
  <w:style w:type="paragraph" w:customStyle="1" w:styleId="CM11">
    <w:name w:val="CM1_1"/>
    <w:basedOn w:val="Default"/>
    <w:next w:val="Default"/>
    <w:uiPriority w:val="99"/>
    <w:rsid w:val="00D9643B"/>
    <w:rPr>
      <w:color w:val="auto"/>
      <w:lang w:val="it-IT"/>
      <w14:ligatures w14:val="standardContextual"/>
    </w:rPr>
  </w:style>
  <w:style w:type="paragraph" w:customStyle="1" w:styleId="CM1">
    <w:name w:val="CM1"/>
    <w:basedOn w:val="Default"/>
    <w:next w:val="Default"/>
    <w:uiPriority w:val="99"/>
    <w:rsid w:val="00D9643B"/>
    <w:rPr>
      <w:color w:val="auto"/>
      <w:lang w:val="it-IT"/>
      <w14:ligatures w14:val="standardContextual"/>
    </w:rPr>
  </w:style>
  <w:style w:type="paragraph" w:customStyle="1" w:styleId="CM3">
    <w:name w:val="CM3"/>
    <w:basedOn w:val="Default"/>
    <w:next w:val="Default"/>
    <w:uiPriority w:val="99"/>
    <w:rsid w:val="00D9643B"/>
    <w:rPr>
      <w:color w:val="auto"/>
      <w:lang w:val="it-IT"/>
      <w14:ligatures w14:val="standardContextual"/>
    </w:rPr>
  </w:style>
  <w:style w:type="table" w:styleId="Grigliatabella">
    <w:name w:val="Table Grid"/>
    <w:basedOn w:val="Tabellanormale"/>
    <w:uiPriority w:val="39"/>
    <w:rsid w:val="008F7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DC3E3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C3E38"/>
  </w:style>
  <w:style w:type="paragraph" w:styleId="Pidipagina">
    <w:name w:val="footer"/>
    <w:basedOn w:val="Normale"/>
    <w:link w:val="PidipaginaCarattere"/>
    <w:uiPriority w:val="99"/>
    <w:unhideWhenUsed/>
    <w:rsid w:val="00DC3E3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C3E38"/>
  </w:style>
  <w:style w:type="paragraph" w:customStyle="1" w:styleId="CM12">
    <w:name w:val="CM1_2"/>
    <w:basedOn w:val="Default"/>
    <w:next w:val="Default"/>
    <w:uiPriority w:val="99"/>
    <w:rsid w:val="00403110"/>
    <w:rPr>
      <w:color w:val="auto"/>
      <w:lang w:val="it-IT"/>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551623">
      <w:bodyDiv w:val="1"/>
      <w:marLeft w:val="0"/>
      <w:marRight w:val="0"/>
      <w:marTop w:val="0"/>
      <w:marBottom w:val="0"/>
      <w:divBdr>
        <w:top w:val="none" w:sz="0" w:space="0" w:color="auto"/>
        <w:left w:val="none" w:sz="0" w:space="0" w:color="auto"/>
        <w:bottom w:val="none" w:sz="0" w:space="0" w:color="auto"/>
        <w:right w:val="none" w:sz="0" w:space="0" w:color="auto"/>
      </w:divBdr>
    </w:div>
    <w:div w:id="565839976">
      <w:bodyDiv w:val="1"/>
      <w:marLeft w:val="0"/>
      <w:marRight w:val="0"/>
      <w:marTop w:val="0"/>
      <w:marBottom w:val="0"/>
      <w:divBdr>
        <w:top w:val="none" w:sz="0" w:space="0" w:color="auto"/>
        <w:left w:val="none" w:sz="0" w:space="0" w:color="auto"/>
        <w:bottom w:val="none" w:sz="0" w:space="0" w:color="auto"/>
        <w:right w:val="none" w:sz="0" w:space="0" w:color="auto"/>
      </w:divBdr>
    </w:div>
    <w:div w:id="1652906511">
      <w:bodyDiv w:val="1"/>
      <w:marLeft w:val="0"/>
      <w:marRight w:val="0"/>
      <w:marTop w:val="0"/>
      <w:marBottom w:val="0"/>
      <w:divBdr>
        <w:top w:val="none" w:sz="0" w:space="0" w:color="auto"/>
        <w:left w:val="none" w:sz="0" w:space="0" w:color="auto"/>
        <w:bottom w:val="none" w:sz="0" w:space="0" w:color="auto"/>
        <w:right w:val="none" w:sz="0" w:space="0" w:color="auto"/>
      </w:divBdr>
    </w:div>
    <w:div w:id="186825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D2BA2EED2F1BE4AB25E1ECCD4D0AEBC" ma:contentTypeVersion="7" ma:contentTypeDescription="Creare un nuovo documento." ma:contentTypeScope="" ma:versionID="86a3eaaf235f3df78f8633afb0ae16e4">
  <xsd:schema xmlns:xsd="http://www.w3.org/2001/XMLSchema" xmlns:xs="http://www.w3.org/2001/XMLSchema" xmlns:p="http://schemas.microsoft.com/office/2006/metadata/properties" xmlns:ns1="http://schemas.microsoft.com/sharepoint/v3" xmlns:ns2="992d6e77-859d-4540-a9f6-c055872b96c9" targetNamespace="http://schemas.microsoft.com/office/2006/metadata/properties" ma:root="true" ma:fieldsID="933069ff60d274c4632c5beedf6ad7b8" ns1:_="" ns2:_="">
    <xsd:import namespace="http://schemas.microsoft.com/sharepoint/v3"/>
    <xsd:import namespace="992d6e77-859d-4540-a9f6-c055872b96c9"/>
    <xsd:element name="properties">
      <xsd:complexType>
        <xsd:sequence>
          <xsd:element name="documentManagement">
            <xsd:complexType>
              <xsd:all>
                <xsd:element ref="ns1:PublishingStartDate" minOccurs="0"/>
                <xsd:element ref="ns1:PublishingExpirationDate"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inizio pianificazione" ma:description="Data inizio pianificazione è una colonna del sito creata dalla funzionalità Pianificazione e usata per specificare la data e l'ora in cui la pagina apparirà per la prima volta ai visitatori del sito." ma:hidden="true" ma:internalName="PublishingStartDate">
      <xsd:simpleType>
        <xsd:restriction base="dms:Unknown"/>
      </xsd:simpleType>
    </xsd:element>
    <xsd:element name="PublishingExpirationDate" ma:index="9" nillable="true" ma:displayName="Data fine pianificazione" ma:description="Data fine pianificazione è una colonna del sito creata dalla funzionalità Pubblicazione e usata per specificare la data e l'ora in cui la pagina non apparirà più ai visitatori del sito."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2d6e77-859d-4540-a9f6-c055872b96c9"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AFBA811-0FF2-41CC-A07E-3C5AC1A23062}"/>
</file>

<file path=customXml/itemProps2.xml><?xml version="1.0" encoding="utf-8"?>
<ds:datastoreItem xmlns:ds="http://schemas.openxmlformats.org/officeDocument/2006/customXml" ds:itemID="{09F50402-F541-484C-B94D-D261733E3EDE}"/>
</file>

<file path=customXml/itemProps3.xml><?xml version="1.0" encoding="utf-8"?>
<ds:datastoreItem xmlns:ds="http://schemas.openxmlformats.org/officeDocument/2006/customXml" ds:itemID="{21403CDF-45FC-4E40-B7B6-521900CC494B}"/>
</file>

<file path=docProps/app.xml><?xml version="1.0" encoding="utf-8"?>
<Properties xmlns="http://schemas.openxmlformats.org/officeDocument/2006/extended-properties" xmlns:vt="http://schemas.openxmlformats.org/officeDocument/2006/docPropsVTypes">
  <Template>Normal</Template>
  <TotalTime>1</TotalTime>
  <Pages>2</Pages>
  <Words>3871</Words>
  <Characters>22070</Characters>
  <Application>Microsoft Office Word</Application>
  <DocSecurity>0</DocSecurity>
  <Lines>183</Lines>
  <Paragraphs>51</Paragraphs>
  <ScaleCrop>false</ScaleCrop>
  <HeadingPairs>
    <vt:vector size="2" baseType="variant">
      <vt:variant>
        <vt:lpstr>Titolo</vt:lpstr>
      </vt:variant>
      <vt:variant>
        <vt:i4>1</vt:i4>
      </vt:variant>
    </vt:vector>
  </HeadingPairs>
  <TitlesOfParts>
    <vt:vector size="1" baseType="lpstr">
      <vt:lpstr/>
    </vt:vector>
  </TitlesOfParts>
  <Company>Consob</Company>
  <LinksUpToDate>false</LinksUpToDate>
  <CharactersWithSpaces>25890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Segreti, Aurelia</dc:creator>
  <cp:keywords/>
  <dc:description/>
  <cp:lastModifiedBy>Segreti, Aurelia</cp:lastModifiedBy>
  <cp:revision>2</cp:revision>
  <dcterms:created xsi:type="dcterms:W3CDTF">2023-11-23T14:51:00Z</dcterms:created>
  <dcterms:modified xsi:type="dcterms:W3CDTF">2023-11-23T14:51:00Z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0x0101005D2BA2EED2F1BE4AB25E1ECCD4D0AEBC</vt:lpwstr>
  </property>
</Properties>
</file>